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311A95" w:rsidRDefault="009445D9" w:rsidP="00EF786A">
      <w:pPr>
        <w:rPr>
          <w:rFonts w:cs="Kalimati"/>
          <w:sz w:val="32"/>
          <w:szCs w:val="32"/>
          <w:lang w:bidi="ne-NP"/>
        </w:rPr>
      </w:pPr>
      <w:r>
        <w:rPr>
          <w:rFonts w:cs="Kalimati"/>
          <w:noProof/>
          <w:sz w:val="32"/>
          <w:szCs w:val="32"/>
          <w:lang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-257175</wp:posOffset>
                </wp:positionH>
                <wp:positionV relativeFrom="page">
                  <wp:align>top</wp:align>
                </wp:positionV>
                <wp:extent cx="7972425" cy="680720"/>
                <wp:effectExtent l="19050" t="19050" r="38100" b="52705"/>
                <wp:wrapSquare wrapText="bothSides"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2425" cy="680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7C064" id="Rectangle 1" o:spid="_x0000_s1026" style="position:absolute;margin-left:-20.25pt;margin-top:0;width:627.7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" fillcolor="#ffc000 [3207]" strokecolor="#f2f2f2 [3041]" strokeweight="3pt">
                <v:shadow on="t" color="#7f5f00 [1607]" opacity=".5" offset="1pt"/>
                <w10:wrap type="square" anchorx="page" anchory="page"/>
              </v:rect>
            </w:pict>
          </mc:Fallback>
        </mc:AlternateContent>
      </w:r>
      <w:r w:rsidR="00EF786A">
        <w:rPr>
          <w:rFonts w:cs="Kalimati" w:hint="cs"/>
          <w:sz w:val="32"/>
          <w:szCs w:val="32"/>
          <w:cs/>
          <w:lang w:bidi="ne-NP"/>
        </w:rPr>
        <w:t xml:space="preserve">             </w:t>
      </w:r>
    </w:p>
    <w:p w:rsidR="00EF786A" w:rsidRPr="0035066A" w:rsidRDefault="001B0594" w:rsidP="0035066A">
      <w:pPr>
        <w:spacing w:after="0"/>
        <w:jc w:val="center"/>
        <w:rPr>
          <w:rFonts w:ascii="Castellar" w:hAnsi="Castellar" w:cs="Kalimati"/>
          <w:b/>
          <w:bCs/>
          <w:color w:val="FF0000"/>
          <w:sz w:val="32"/>
          <w:szCs w:val="32"/>
          <w:lang w:bidi="ne-NP"/>
        </w:rPr>
      </w:pPr>
      <w:r w:rsidRPr="00C762EF">
        <w:rPr>
          <w:rFonts w:ascii="Castellar" w:hAnsi="Castellar" w:cs="Kalimati"/>
          <w:b/>
          <w:bCs/>
          <w:color w:val="1F4E79" w:themeColor="accent1" w:themeShade="80"/>
          <w:sz w:val="56"/>
          <w:szCs w:val="56"/>
          <w:lang w:bidi="ne-NP"/>
        </w:rPr>
        <w:t xml:space="preserve"> </w:t>
      </w:r>
    </w:p>
    <w:p w:rsidR="00EF786A" w:rsidRPr="0035066A" w:rsidRDefault="00EF786A" w:rsidP="0035066A">
      <w:pPr>
        <w:tabs>
          <w:tab w:val="left" w:pos="90"/>
        </w:tabs>
        <w:spacing w:after="0"/>
        <w:ind w:left="-450" w:right="-1008"/>
        <w:jc w:val="center"/>
        <w:rPr>
          <w:color w:val="0070C0"/>
          <w:sz w:val="20"/>
          <w:szCs w:val="20"/>
          <w:cs/>
          <w:lang w:bidi="ne-NP"/>
        </w:rPr>
      </w:pPr>
      <w:r w:rsidRPr="0035066A">
        <w:rPr>
          <w:rFonts w:cs="Kalimati" w:hint="cs"/>
          <w:color w:val="0070C0"/>
          <w:sz w:val="32"/>
          <w:szCs w:val="32"/>
          <w:cs/>
          <w:lang w:bidi="ne-NP"/>
        </w:rPr>
        <w:t>सूचनाको हकसम्बन्धी ऐन, 2064 को दफा 5(3) सँग सम्बन्धित स्वत:प्रकाशन</w:t>
      </w:r>
    </w:p>
    <w:p w:rsidR="003B24A0" w:rsidRPr="0035066A" w:rsidRDefault="00243C70" w:rsidP="0035066A">
      <w:pPr>
        <w:spacing w:after="0"/>
        <w:ind w:left="-540" w:firstLine="540"/>
        <w:rPr>
          <w:rStyle w:val="SubtleReference"/>
          <w:rFonts w:cs="Kalimati"/>
          <w:color w:val="00B050"/>
          <w:lang w:bidi="ne-NP"/>
        </w:rPr>
      </w:pPr>
      <w:r>
        <w:rPr>
          <w:rStyle w:val="SubtleReference"/>
          <w:rFonts w:cs="Kalimati" w:hint="cs"/>
          <w:color w:val="000000" w:themeColor="text1"/>
          <w:cs/>
          <w:lang w:bidi="ne-NP"/>
        </w:rPr>
        <w:t xml:space="preserve">                       </w:t>
      </w:r>
      <w:r w:rsidRPr="0035066A">
        <w:rPr>
          <w:rStyle w:val="SubtleReference"/>
          <w:rFonts w:cs="Kalimati" w:hint="cs"/>
          <w:color w:val="00B050"/>
          <w:cs/>
          <w:lang w:bidi="ne-NP"/>
        </w:rPr>
        <w:t>(</w:t>
      </w:r>
      <w:r w:rsidR="007958D4" w:rsidRPr="0035066A">
        <w:rPr>
          <w:rStyle w:val="SubtleReference"/>
          <w:rFonts w:cs="Kalimati" w:hint="cs"/>
          <w:color w:val="00B050"/>
          <w:cs/>
          <w:lang w:bidi="ne-NP"/>
        </w:rPr>
        <w:t>20८०</w:t>
      </w:r>
      <w:r w:rsidR="00311A95" w:rsidRPr="0035066A">
        <w:rPr>
          <w:rStyle w:val="SubtleReference"/>
          <w:rFonts w:cs="Kalimati" w:hint="cs"/>
          <w:color w:val="00B050"/>
          <w:cs/>
          <w:lang w:bidi="ne-NP"/>
        </w:rPr>
        <w:t xml:space="preserve"> </w:t>
      </w:r>
      <w:r w:rsidR="009B1049">
        <w:rPr>
          <w:rStyle w:val="SubtleReference"/>
          <w:rFonts w:cs="Kalimati" w:hint="cs"/>
          <w:color w:val="00B050"/>
          <w:cs/>
          <w:lang w:val="en-GB" w:bidi="ne-NP"/>
        </w:rPr>
        <w:t xml:space="preserve">कार्त्तिक </w:t>
      </w:r>
      <w:r w:rsidR="00311A95" w:rsidRPr="0035066A">
        <w:rPr>
          <w:rStyle w:val="SubtleReference"/>
          <w:rFonts w:cs="Kalimati" w:hint="cs"/>
          <w:color w:val="00B050"/>
          <w:cs/>
          <w:lang w:bidi="ne-NP"/>
        </w:rPr>
        <w:t>1 देख</w:t>
      </w:r>
      <w:r w:rsidR="00C00097" w:rsidRPr="0035066A">
        <w:rPr>
          <w:rStyle w:val="SubtleReference"/>
          <w:rFonts w:cs="Kalimati" w:hint="cs"/>
          <w:color w:val="00B050"/>
          <w:cs/>
          <w:lang w:bidi="ne-NP"/>
        </w:rPr>
        <w:t>ि 20८०</w:t>
      </w:r>
      <w:r w:rsidR="003933C4" w:rsidRPr="0035066A">
        <w:rPr>
          <w:rStyle w:val="SubtleReference"/>
          <w:rFonts w:cs="Kalimati" w:hint="cs"/>
          <w:color w:val="00B050"/>
          <w:cs/>
          <w:lang w:bidi="ne-NP"/>
        </w:rPr>
        <w:t xml:space="preserve"> </w:t>
      </w:r>
      <w:r w:rsidR="009B1049">
        <w:rPr>
          <w:rStyle w:val="SubtleReference"/>
          <w:rFonts w:cs="Kalimati" w:hint="cs"/>
          <w:color w:val="00B050"/>
          <w:cs/>
          <w:lang w:bidi="ne-NP"/>
        </w:rPr>
        <w:t>पुस</w:t>
      </w:r>
      <w:r w:rsidR="003933C4" w:rsidRPr="0035066A">
        <w:rPr>
          <w:rStyle w:val="SubtleReference"/>
          <w:rFonts w:cs="Kalimati" w:hint="cs"/>
          <w:color w:val="00B050"/>
          <w:cs/>
          <w:lang w:bidi="ne-NP"/>
        </w:rPr>
        <w:t xml:space="preserve"> मसान्त</w:t>
      </w:r>
      <w:r w:rsidRPr="0035066A">
        <w:rPr>
          <w:rStyle w:val="SubtleReference"/>
          <w:rFonts w:cs="Kalimati" w:hint="cs"/>
          <w:color w:val="00B050"/>
          <w:cs/>
          <w:lang w:bidi="ne-NP"/>
        </w:rPr>
        <w:t>सम्म)</w:t>
      </w:r>
    </w:p>
    <w:p w:rsidR="00822705" w:rsidRDefault="00DC758E" w:rsidP="00BD48C5">
      <w:pPr>
        <w:ind w:left="-540" w:firstLine="540"/>
        <w:rPr>
          <w:rStyle w:val="SubtleReference"/>
          <w:rFonts w:cs="Kalimati"/>
          <w:color w:val="000000" w:themeColor="text1"/>
          <w:lang w:bidi="ne-NP"/>
        </w:rPr>
      </w:pPr>
      <w:r>
        <w:rPr>
          <w:rFonts w:cs="Kalimati" w:hint="cs"/>
          <w:smallCaps/>
          <w:noProof/>
          <w:color w:val="000000" w:themeColor="text1"/>
          <w:lang w:bidi="ne-NP"/>
        </w:rPr>
        <w:drawing>
          <wp:anchor distT="0" distB="0" distL="114300" distR="114300" simplePos="0" relativeHeight="251667456" behindDoc="0" locked="0" layoutInCell="1" allowOverlap="1" wp14:anchorId="4A446D82" wp14:editId="3E29E393">
            <wp:simplePos x="0" y="0"/>
            <wp:positionH relativeFrom="column">
              <wp:posOffset>-838200</wp:posOffset>
            </wp:positionH>
            <wp:positionV relativeFrom="paragraph">
              <wp:posOffset>294005</wp:posOffset>
            </wp:positionV>
            <wp:extent cx="7286625" cy="5936615"/>
            <wp:effectExtent l="0" t="0" r="9525" b="698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705" w:rsidRDefault="00822705" w:rsidP="001B0594">
      <w:pPr>
        <w:ind w:left="-1440" w:firstLine="1440"/>
        <w:rPr>
          <w:rStyle w:val="SubtleReference"/>
          <w:rFonts w:cs="Kalimati"/>
          <w:color w:val="000000" w:themeColor="text1"/>
          <w:lang w:bidi="ne-NP"/>
        </w:rPr>
      </w:pPr>
    </w:p>
    <w:p w:rsidR="00822705" w:rsidRPr="00822705" w:rsidRDefault="000D6ABA" w:rsidP="000D6ABA">
      <w:pPr>
        <w:tabs>
          <w:tab w:val="left" w:pos="3123"/>
        </w:tabs>
        <w:rPr>
          <w:rFonts w:cs="Kalimati"/>
          <w:lang w:bidi="ne-NP"/>
        </w:rPr>
      </w:pPr>
      <w:r>
        <w:rPr>
          <w:rFonts w:cs="Kalimati"/>
          <w:cs/>
          <w:lang w:bidi="ne-NP"/>
        </w:rPr>
        <w:tab/>
      </w:r>
    </w:p>
    <w:p w:rsidR="00822705" w:rsidRPr="00822705" w:rsidRDefault="00822705" w:rsidP="00822705">
      <w:pPr>
        <w:rPr>
          <w:rFonts w:cs="Kalimati"/>
          <w:lang w:bidi="ne-NP"/>
        </w:rPr>
      </w:pPr>
    </w:p>
    <w:p w:rsidR="00822705" w:rsidRDefault="00822705" w:rsidP="00822705">
      <w:pPr>
        <w:rPr>
          <w:rFonts w:cs="Kalimati"/>
          <w:lang w:bidi="ne-NP"/>
        </w:rPr>
      </w:pPr>
    </w:p>
    <w:p w:rsidR="00822705" w:rsidRDefault="00822705" w:rsidP="00822705">
      <w:pPr>
        <w:rPr>
          <w:rFonts w:cs="Kalimati"/>
          <w:lang w:bidi="ne-NP"/>
        </w:rPr>
      </w:pPr>
    </w:p>
    <w:p w:rsidR="00EC13D2" w:rsidRDefault="00EC13D2" w:rsidP="00822705">
      <w:pPr>
        <w:rPr>
          <w:rFonts w:cs="Kalimati"/>
          <w:lang w:bidi="ne-NP"/>
        </w:rPr>
      </w:pPr>
    </w:p>
    <w:p w:rsidR="00EC13D2" w:rsidRDefault="00EC13D2" w:rsidP="00822705">
      <w:pPr>
        <w:rPr>
          <w:rFonts w:cs="Kalimati"/>
          <w:lang w:bidi="ne-NP"/>
        </w:rPr>
      </w:pPr>
    </w:p>
    <w:p w:rsidR="00EC13D2" w:rsidRDefault="00EC13D2" w:rsidP="00822705">
      <w:pPr>
        <w:rPr>
          <w:rFonts w:cs="Kalimati"/>
          <w:lang w:bidi="ne-NP"/>
        </w:rPr>
      </w:pPr>
    </w:p>
    <w:p w:rsidR="00B4764C" w:rsidRDefault="00B4764C">
      <w:pPr>
        <w:rPr>
          <w:rFonts w:cs="Kalimati"/>
          <w:lang w:bidi="ne-NP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030231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23AD4" w:rsidRDefault="00A23AD4">
          <w:pPr>
            <w:pStyle w:val="TOCHeading"/>
          </w:pPr>
          <w:r>
            <w:t>Table of Contents</w:t>
          </w:r>
        </w:p>
        <w:p w:rsidR="00A23AD4" w:rsidRDefault="00A23AD4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319032" w:history="1">
            <w:r w:rsidRPr="00D81F20">
              <w:rPr>
                <w:rStyle w:val="Hyperlink"/>
                <w:noProof/>
                <w:rtl/>
                <w:cs/>
              </w:rPr>
              <w:t>1</w:t>
            </w:r>
            <w:r w:rsidRPr="00D81F20">
              <w:rPr>
                <w:rStyle w:val="Hyperlink"/>
                <w:noProof/>
                <w:cs/>
              </w:rPr>
              <w:t xml:space="preserve">. </w:t>
            </w:r>
            <w:r w:rsidRPr="00D81F20">
              <w:rPr>
                <w:rStyle w:val="Hyperlink"/>
                <w:noProof/>
                <w:cs/>
                <w:lang w:bidi="hi-IN"/>
              </w:rPr>
              <w:t>कार्यालयको स्वरुप र प्रकृति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_Toc156319032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33" w:history="1">
            <w:r w:rsidR="00A23AD4" w:rsidRPr="00D81F20">
              <w:rPr>
                <w:rStyle w:val="Hyperlink"/>
                <w:noProof/>
                <w:rtl/>
                <w:cs/>
              </w:rPr>
              <w:t>2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कार्यालयको काम</w:t>
            </w:r>
            <w:r w:rsidR="00A23AD4" w:rsidRPr="00D81F20">
              <w:rPr>
                <w:rStyle w:val="Hyperlink"/>
                <w:noProof/>
              </w:rPr>
              <w:t xml:space="preserve">,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कर्तव्य र अधिकार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_Toc156319033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1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34" w:history="1">
            <w:r w:rsidR="00A23AD4" w:rsidRPr="00D81F20">
              <w:rPr>
                <w:rStyle w:val="Hyperlink"/>
                <w:noProof/>
                <w:rtl/>
                <w:cs/>
              </w:rPr>
              <w:t>3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निकायमा रहने कर्मचारीको सङख्या र कार्य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_Toc156319034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1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35" w:history="1">
            <w:r w:rsidR="00A23AD4" w:rsidRPr="00D81F20">
              <w:rPr>
                <w:rStyle w:val="Hyperlink"/>
                <w:rtl/>
                <w:cs/>
              </w:rPr>
              <w:t>3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1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सङ्गठन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संरचना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र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वर्तमान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अवस्था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_Toc156319035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1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36" w:history="1">
            <w:r w:rsidR="00A23AD4" w:rsidRPr="00D81F20">
              <w:rPr>
                <w:rStyle w:val="Hyperlink"/>
                <w:rtl/>
                <w:cs/>
              </w:rPr>
              <w:t>3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2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कार्यरत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कर्मचारीको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विवरण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_Toc156319036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2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37" w:history="1">
            <w:r w:rsidR="00A23AD4" w:rsidRPr="00D81F20">
              <w:rPr>
                <w:rStyle w:val="Hyperlink"/>
                <w:noProof/>
                <w:rtl/>
                <w:cs/>
              </w:rPr>
              <w:t>4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कार्यालयबाट प्रदान गरिने सेवा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_Toc156319037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2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38" w:history="1">
            <w:r w:rsidR="00A23AD4" w:rsidRPr="00D81F20">
              <w:rPr>
                <w:rStyle w:val="Hyperlink"/>
                <w:noProof/>
                <w:rtl/>
                <w:cs/>
              </w:rPr>
              <w:t>5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सेवा प्रदान गर्ने कार्यालयको शाखा र जिम्मेवार अधिकारी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_Toc156319038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2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39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1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र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जिम्मेवार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अधिकारी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_Toc156319039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2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40" w:history="1">
            <w:r w:rsidR="00A23AD4" w:rsidRPr="00D81F20">
              <w:rPr>
                <w:rStyle w:val="Hyperlink"/>
                <w:noProof/>
                <w:rtl/>
                <w:cs/>
              </w:rPr>
              <w:t>5</w:t>
            </w:r>
            <w:r w:rsidR="00A23AD4" w:rsidRPr="00D81F20">
              <w:rPr>
                <w:rStyle w:val="Hyperlink"/>
                <w:noProof/>
                <w:cs/>
              </w:rPr>
              <w:t>.</w:t>
            </w:r>
            <w:r w:rsidR="00A23AD4" w:rsidRPr="00D81F20">
              <w:rPr>
                <w:rStyle w:val="Hyperlink"/>
                <w:noProof/>
                <w:rtl/>
                <w:cs/>
              </w:rPr>
              <w:t xml:space="preserve">2 </w:t>
            </w:r>
            <w:r w:rsidR="00A23AD4" w:rsidRPr="00D81F20">
              <w:rPr>
                <w:rStyle w:val="Hyperlink"/>
                <w:noProof/>
                <w:rtl/>
                <w:cs/>
                <w:lang w:bidi="hi-IN"/>
              </w:rPr>
              <w:t>शाखागत कार्य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_Toc156319040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3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41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1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सेवा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 w:rsidRPr="00D81F20">
              <w:rPr>
                <w:rStyle w:val="Hyperlink"/>
                <w:rtl/>
                <w:cs/>
              </w:rPr>
              <w:t>/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बायोमेट्रिक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_Toc156319041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3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42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</w:rPr>
              <w:t xml:space="preserve"> 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सङ्कलन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_Toc156319042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3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43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3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आर्थिक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प्रशासन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_Toc156319043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3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44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4</w:t>
            </w:r>
            <w:r w:rsidR="00A23AD4" w:rsidRPr="00D81F20">
              <w:rPr>
                <w:rStyle w:val="Hyperlink"/>
                <w:cs/>
              </w:rPr>
              <w:t xml:space="preserve">.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प्रशासन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तथा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जिन्सी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_Toc156319044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3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45" w:history="1">
            <w:r w:rsidR="00A23AD4" w:rsidRPr="00D81F20">
              <w:rPr>
                <w:rStyle w:val="Hyperlink"/>
                <w:rtl/>
                <w:cs/>
              </w:rPr>
              <w:t>5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>2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4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फाइल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शाखा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_Toc156319045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4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46" w:history="1">
            <w:r w:rsidR="00A23AD4" w:rsidRPr="00D81F20">
              <w:rPr>
                <w:rStyle w:val="Hyperlink"/>
                <w:noProof/>
                <w:rtl/>
                <w:cs/>
              </w:rPr>
              <w:t>6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सेवा प्राप्त गर्न लाग्ने लाग्ने दस्तुर र अवधि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_Toc156319046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4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47" w:history="1">
            <w:r w:rsidR="00A23AD4" w:rsidRPr="00D81F20">
              <w:rPr>
                <w:rStyle w:val="Hyperlink"/>
                <w:noProof/>
                <w:rtl/>
                <w:cs/>
              </w:rPr>
              <w:t>7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निर्णय गर्ने प्रक्रिया र अधिकारी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_Toc156319047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4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48" w:history="1">
            <w:r w:rsidR="00A23AD4" w:rsidRPr="00D81F20">
              <w:rPr>
                <w:rStyle w:val="Hyperlink"/>
                <w:noProof/>
                <w:rtl/>
                <w:cs/>
              </w:rPr>
              <w:t>8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निर्णय उपर उजुरी सुन्ने अधिकारी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_Toc156319048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4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49" w:history="1">
            <w:r w:rsidR="00A23AD4" w:rsidRPr="00D81F20">
              <w:rPr>
                <w:rStyle w:val="Hyperlink"/>
                <w:noProof/>
                <w:rtl/>
                <w:cs/>
              </w:rPr>
              <w:t>9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सम्पादन गरेको कामको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_Toc156319049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4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50" w:history="1">
            <w:r w:rsidR="00A23AD4" w:rsidRPr="00D81F20">
              <w:rPr>
                <w:rStyle w:val="Hyperlink"/>
                <w:rtl/>
                <w:cs/>
              </w:rPr>
              <w:t>9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1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त्रैमासिक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कार्य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प्रगति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विवरण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_Toc156319050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4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51" w:history="1">
            <w:r w:rsidR="00A23AD4" w:rsidRPr="00D81F20">
              <w:rPr>
                <w:rStyle w:val="Hyperlink"/>
                <w:rtl/>
                <w:cs/>
              </w:rPr>
              <w:t>9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2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त्रैमासिक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अवधिमा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सम्पादित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अन्य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महत्वपूर्ण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कार्यहरु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_Toc156319051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5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2" w:history="1">
            <w:r w:rsidR="00A23AD4" w:rsidRPr="00D81F20">
              <w:rPr>
                <w:rStyle w:val="Hyperlink"/>
                <w:noProof/>
                <w:rtl/>
                <w:cs/>
              </w:rPr>
              <w:t>10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 प्रमुख र सूचना अधिकारीको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_Toc156319052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6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53" w:history="1">
            <w:r w:rsidR="00A23AD4" w:rsidRPr="00D81F20">
              <w:rPr>
                <w:rStyle w:val="Hyperlink"/>
                <w:rtl/>
                <w:cs/>
              </w:rPr>
              <w:t>10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1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कार्यालय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प्रमुखको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विवरण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_Toc156319053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6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54" w:history="1">
            <w:r w:rsidR="00A23AD4" w:rsidRPr="00D81F20">
              <w:rPr>
                <w:rStyle w:val="Hyperlink"/>
                <w:rtl/>
                <w:cs/>
              </w:rPr>
              <w:t>10</w:t>
            </w:r>
            <w:r w:rsidR="00A23AD4" w:rsidRPr="00D81F20">
              <w:rPr>
                <w:rStyle w:val="Hyperlink"/>
                <w:cs/>
              </w:rPr>
              <w:t>.</w:t>
            </w:r>
            <w:r w:rsidR="00A23AD4" w:rsidRPr="00D81F20">
              <w:rPr>
                <w:rStyle w:val="Hyperlink"/>
                <w:rtl/>
                <w:cs/>
              </w:rPr>
              <w:t xml:space="preserve">2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सूचना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अधिकारीको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विवरण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_Toc156319054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6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5" w:history="1">
            <w:r w:rsidR="00A23AD4" w:rsidRPr="00D81F20">
              <w:rPr>
                <w:rStyle w:val="Hyperlink"/>
                <w:noProof/>
                <w:rtl/>
                <w:cs/>
              </w:rPr>
              <w:t xml:space="preserve">11. </w:t>
            </w:r>
            <w:r w:rsidR="00A23AD4" w:rsidRPr="00D81F20">
              <w:rPr>
                <w:rStyle w:val="Hyperlink"/>
                <w:noProof/>
                <w:rtl/>
                <w:cs/>
                <w:lang w:bidi="hi-IN"/>
              </w:rPr>
              <w:t>ऐन</w:t>
            </w:r>
            <w:r w:rsidR="00A23AD4" w:rsidRPr="00D81F20">
              <w:rPr>
                <w:rStyle w:val="Hyperlink"/>
                <w:noProof/>
              </w:rPr>
              <w:t xml:space="preserve">,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नियम</w:t>
            </w:r>
            <w:r w:rsidR="00A23AD4" w:rsidRPr="00D81F20">
              <w:rPr>
                <w:rStyle w:val="Hyperlink"/>
                <w:noProof/>
              </w:rPr>
              <w:t xml:space="preserve">,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विनियम वा निर्देशिकाको सूची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_Toc156319055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6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6" w:history="1">
            <w:r w:rsidR="00A23AD4" w:rsidRPr="00D81F20">
              <w:rPr>
                <w:rStyle w:val="Hyperlink"/>
                <w:noProof/>
                <w:rtl/>
                <w:cs/>
              </w:rPr>
              <w:t>12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आम्दानी खर्च तथा आर्थिक कारोबार सम्बन्धी अधवाधिक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_Toc156319056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6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7" w:history="1">
            <w:r w:rsidR="00A23AD4" w:rsidRPr="00D81F20">
              <w:rPr>
                <w:rStyle w:val="Hyperlink"/>
                <w:noProof/>
                <w:rtl/>
                <w:cs/>
              </w:rPr>
              <w:t>13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कार्यालयको वेभसाइट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_Toc156319057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7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8" w:history="1">
            <w:r w:rsidR="00A23AD4" w:rsidRPr="00D81F20">
              <w:rPr>
                <w:rStyle w:val="Hyperlink"/>
                <w:noProof/>
                <w:rtl/>
                <w:cs/>
              </w:rPr>
              <w:t>14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कार्यालयले प्राप्त गरेको बैदेशिक सहायता</w:t>
            </w:r>
            <w:r w:rsidR="00A23AD4" w:rsidRPr="00D81F20">
              <w:rPr>
                <w:rStyle w:val="Hyperlink"/>
                <w:noProof/>
              </w:rPr>
              <w:t xml:space="preserve">,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ऋण</w:t>
            </w:r>
            <w:r w:rsidR="00A23AD4" w:rsidRPr="00D81F20">
              <w:rPr>
                <w:rStyle w:val="Hyperlink"/>
                <w:noProof/>
              </w:rPr>
              <w:t xml:space="preserve">,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अनुदान एंव प्राविधिक सहयोग र सम्झौता</w:t>
            </w:r>
            <w:r w:rsidR="00A23AD4" w:rsidRPr="00D81F20">
              <w:rPr>
                <w:rStyle w:val="Hyperlink"/>
                <w:noProof/>
                <w:rtl/>
                <w:cs/>
              </w:rPr>
              <w:t>: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_Toc156319058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7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59" w:history="1">
            <w:r w:rsidR="00A23AD4" w:rsidRPr="00D81F20">
              <w:rPr>
                <w:rStyle w:val="Hyperlink"/>
                <w:noProof/>
                <w:rtl/>
                <w:cs/>
              </w:rPr>
              <w:t>15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सार्वजनिक निकायमा परेका सूचना माग सम्बन्धी निवेदन र सो उपर सूचना दिएको विवरण</w:t>
            </w:r>
            <w:r w:rsidR="00A23AD4" w:rsidRPr="00D81F20">
              <w:rPr>
                <w:rStyle w:val="Hyperlink"/>
                <w:noProof/>
                <w:rtl/>
                <w:cs/>
              </w:rPr>
              <w:t>: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_Toc156319059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7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60" w:history="1">
            <w:r w:rsidR="00A23AD4" w:rsidRPr="00D81F20">
              <w:rPr>
                <w:rStyle w:val="Hyperlink"/>
                <w:noProof/>
                <w:rtl/>
                <w:cs/>
              </w:rPr>
              <w:t>16</w:t>
            </w:r>
            <w:r w:rsidR="00A23AD4" w:rsidRPr="00D81F20">
              <w:rPr>
                <w:rStyle w:val="Hyperlink"/>
                <w:noProof/>
                <w:cs/>
              </w:rPr>
              <w:t xml:space="preserve">. </w:t>
            </w:r>
            <w:r w:rsidR="00A23AD4" w:rsidRPr="00D81F20">
              <w:rPr>
                <w:rStyle w:val="Hyperlink"/>
                <w:noProof/>
                <w:cs/>
                <w:lang w:bidi="hi-IN"/>
              </w:rPr>
              <w:t>कार्यालयका सूचनाहरु अन्यत्र प्रकाशन भएका वा हुने भएको भए सो को विवरण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_Toc156319060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7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1"/>
            <w:tabs>
              <w:tab w:val="right" w:leader="dot" w:pos="9190"/>
            </w:tabs>
            <w:rPr>
              <w:rFonts w:eastAsiaTheme="minorEastAsia"/>
              <w:noProof/>
              <w:szCs w:val="20"/>
              <w:lang w:bidi="ne-NP"/>
            </w:rPr>
          </w:pPr>
          <w:hyperlink w:anchor="_Toc156319061" w:history="1">
            <w:r w:rsidR="00A23AD4" w:rsidRPr="00D81F20">
              <w:rPr>
                <w:rStyle w:val="Hyperlink"/>
                <w:noProof/>
                <w:cs/>
                <w:lang w:bidi="hi-IN"/>
              </w:rPr>
              <w:t>अनुसूची १</w:t>
            </w:r>
            <w:r w:rsidR="00A23AD4">
              <w:rPr>
                <w:noProof/>
                <w:webHidden/>
              </w:rPr>
              <w:tab/>
            </w:r>
            <w:r w:rsidR="00A23AD4">
              <w:rPr>
                <w:noProof/>
                <w:webHidden/>
              </w:rPr>
              <w:fldChar w:fldCharType="begin"/>
            </w:r>
            <w:r w:rsidR="00A23AD4">
              <w:rPr>
                <w:noProof/>
                <w:webHidden/>
              </w:rPr>
              <w:instrText xml:space="preserve"> PAGEREF _Toc156319061 \h </w:instrText>
            </w:r>
            <w:r w:rsidR="00A23AD4">
              <w:rPr>
                <w:noProof/>
                <w:webHidden/>
              </w:rPr>
            </w:r>
            <w:r w:rsidR="00A23AD4">
              <w:rPr>
                <w:noProof/>
                <w:webHidden/>
              </w:rPr>
              <w:fldChar w:fldCharType="separate"/>
            </w:r>
            <w:r w:rsidR="00A23AD4">
              <w:rPr>
                <w:noProof/>
                <w:webHidden/>
              </w:rPr>
              <w:t>8</w:t>
            </w:r>
            <w:r w:rsidR="00A23AD4">
              <w:rPr>
                <w:noProof/>
                <w:webHidden/>
              </w:rPr>
              <w:fldChar w:fldCharType="end"/>
            </w:r>
          </w:hyperlink>
        </w:p>
        <w:p w:rsidR="00A23AD4" w:rsidRDefault="00964901">
          <w:pPr>
            <w:pStyle w:val="TOC2"/>
            <w:rPr>
              <w:rFonts w:asciiTheme="minorHAnsi" w:eastAsiaTheme="minorEastAsia" w:hAnsiTheme="minorHAnsi" w:cstheme="minorBidi"/>
              <w:szCs w:val="20"/>
              <w:lang w:bidi="ne-NP"/>
            </w:rPr>
          </w:pPr>
          <w:hyperlink w:anchor="_Toc156319062" w:history="1"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नागरिक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  <w:rFonts w:ascii="Mangal" w:hAnsi="Mangal" w:cs="Mangal" w:hint="cs"/>
                <w:cs/>
                <w:lang w:bidi="hi-IN"/>
              </w:rPr>
              <w:t>वडापत्र</w:t>
            </w:r>
            <w:r w:rsidR="00A23AD4" w:rsidRPr="00D81F20">
              <w:rPr>
                <w:rStyle w:val="Hyperlink"/>
                <w:rtl/>
                <w:cs/>
              </w:rPr>
              <w:t xml:space="preserve"> </w:t>
            </w:r>
            <w:r w:rsidR="00A23AD4" w:rsidRPr="00D81F20">
              <w:rPr>
                <w:rStyle w:val="Hyperlink"/>
              </w:rPr>
              <w:t>(</w:t>
            </w:r>
            <w:r w:rsidR="00A23AD4" w:rsidRPr="00D81F20">
              <w:rPr>
                <w:rStyle w:val="Hyperlink"/>
                <w:rFonts w:ascii="Times New Roman" w:hAnsi="Times New Roman" w:cs="Times New Roman"/>
              </w:rPr>
              <w:t>Citizen Charter</w:t>
            </w:r>
            <w:r w:rsidR="00A23AD4" w:rsidRPr="00D81F20">
              <w:rPr>
                <w:rStyle w:val="Hyperlink"/>
              </w:rPr>
              <w:t>)</w:t>
            </w:r>
            <w:r w:rsidR="00A23AD4">
              <w:rPr>
                <w:webHidden/>
              </w:rPr>
              <w:tab/>
            </w:r>
            <w:r w:rsidR="00A23AD4">
              <w:rPr>
                <w:webHidden/>
              </w:rPr>
              <w:fldChar w:fldCharType="begin"/>
            </w:r>
            <w:r w:rsidR="00A23AD4">
              <w:rPr>
                <w:webHidden/>
              </w:rPr>
              <w:instrText xml:space="preserve"> PAGEREF _Toc156319062 \h </w:instrText>
            </w:r>
            <w:r w:rsidR="00A23AD4">
              <w:rPr>
                <w:webHidden/>
              </w:rPr>
            </w:r>
            <w:r w:rsidR="00A23AD4">
              <w:rPr>
                <w:webHidden/>
              </w:rPr>
              <w:fldChar w:fldCharType="separate"/>
            </w:r>
            <w:r w:rsidR="00A23AD4">
              <w:rPr>
                <w:webHidden/>
              </w:rPr>
              <w:t>8</w:t>
            </w:r>
            <w:r w:rsidR="00A23AD4">
              <w:rPr>
                <w:webHidden/>
              </w:rPr>
              <w:fldChar w:fldCharType="end"/>
            </w:r>
          </w:hyperlink>
        </w:p>
        <w:p w:rsidR="00A23AD4" w:rsidRDefault="00A23AD4">
          <w:r>
            <w:rPr>
              <w:b/>
              <w:bCs/>
              <w:noProof/>
            </w:rPr>
            <w:fldChar w:fldCharType="end"/>
          </w:r>
        </w:p>
      </w:sdtContent>
    </w:sdt>
    <w:p w:rsidR="00D637A9" w:rsidRPr="0060596B" w:rsidRDefault="00D637A9">
      <w:pPr>
        <w:rPr>
          <w:rFonts w:ascii="Himali" w:hAnsi="Himali" w:cs="Kalimati"/>
          <w:lang w:bidi="ne-NP"/>
        </w:rPr>
      </w:pPr>
    </w:p>
    <w:p w:rsidR="00667AB9" w:rsidRPr="0060596B" w:rsidRDefault="00F7490B">
      <w:pPr>
        <w:rPr>
          <w:rFonts w:ascii="Himali" w:hAnsi="Himali" w:cs="Kalimati"/>
          <w:lang w:bidi="ne-NP"/>
        </w:rPr>
      </w:pPr>
      <w:r w:rsidRPr="0060596B">
        <w:rPr>
          <w:rFonts w:ascii="Himali" w:hAnsi="Himali" w:cs="Kalimati"/>
          <w:lang w:bidi="ne-NP"/>
        </w:rPr>
        <w:t xml:space="preserve">  </w:t>
      </w:r>
    </w:p>
    <w:p w:rsidR="00B76EF6" w:rsidRDefault="00B76EF6" w:rsidP="00D44F43">
      <w:pPr>
        <w:pStyle w:val="Heading1"/>
        <w:rPr>
          <w:cs/>
        </w:rPr>
      </w:pPr>
    </w:p>
    <w:p w:rsidR="00B76EF6" w:rsidRDefault="00B76EF6" w:rsidP="00D44F43">
      <w:pPr>
        <w:pStyle w:val="Heading1"/>
      </w:pPr>
      <w:r>
        <w:tab/>
      </w:r>
    </w:p>
    <w:p w:rsidR="00B76EF6" w:rsidRPr="00B76EF6" w:rsidRDefault="00B76EF6" w:rsidP="00B76EF6">
      <w:pPr>
        <w:rPr>
          <w:lang w:bidi="ne-NP"/>
        </w:rPr>
      </w:pPr>
    </w:p>
    <w:p w:rsidR="00B76EF6" w:rsidRDefault="00B76EF6" w:rsidP="00B76EF6">
      <w:pPr>
        <w:rPr>
          <w:lang w:bidi="ne-NP"/>
        </w:rPr>
      </w:pPr>
    </w:p>
    <w:p w:rsidR="00B76EF6" w:rsidRDefault="00B76EF6" w:rsidP="00B76EF6">
      <w:pPr>
        <w:rPr>
          <w:lang w:bidi="ne-NP"/>
        </w:rPr>
      </w:pPr>
    </w:p>
    <w:p w:rsidR="003D24AE" w:rsidRDefault="00B76EF6" w:rsidP="00B76EF6">
      <w:pPr>
        <w:tabs>
          <w:tab w:val="center" w:pos="4600"/>
        </w:tabs>
        <w:rPr>
          <w:lang w:bidi="ne-NP"/>
        </w:rPr>
      </w:pPr>
      <w:r>
        <w:rPr>
          <w:lang w:bidi="ne-NP"/>
        </w:rPr>
        <w:tab/>
      </w:r>
    </w:p>
    <w:p w:rsidR="003D24AE" w:rsidRPr="003D24AE" w:rsidRDefault="003D24AE" w:rsidP="003D24AE">
      <w:pPr>
        <w:rPr>
          <w:lang w:bidi="ne-NP"/>
        </w:rPr>
      </w:pPr>
    </w:p>
    <w:p w:rsidR="003D24AE" w:rsidRPr="003D24AE" w:rsidRDefault="003D24AE" w:rsidP="003D24AE">
      <w:pPr>
        <w:rPr>
          <w:lang w:bidi="ne-NP"/>
        </w:rPr>
      </w:pPr>
    </w:p>
    <w:p w:rsidR="003D24AE" w:rsidRDefault="003D24AE" w:rsidP="003D24AE">
      <w:pPr>
        <w:rPr>
          <w:lang w:bidi="ne-NP"/>
        </w:rPr>
      </w:pPr>
    </w:p>
    <w:p w:rsidR="003D24AE" w:rsidRDefault="003D24AE" w:rsidP="003D24AE">
      <w:pPr>
        <w:jc w:val="right"/>
        <w:rPr>
          <w:lang w:bidi="ne-NP"/>
        </w:rPr>
      </w:pPr>
    </w:p>
    <w:p w:rsidR="003D24AE" w:rsidRDefault="003D24AE" w:rsidP="003D24AE">
      <w:pPr>
        <w:rPr>
          <w:lang w:bidi="ne-NP"/>
        </w:rPr>
      </w:pPr>
    </w:p>
    <w:p w:rsidR="00CA7404" w:rsidRDefault="00CA7404" w:rsidP="003D24AE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CA7404" w:rsidRPr="00CA7404" w:rsidRDefault="00CA7404" w:rsidP="00CA7404">
      <w:pPr>
        <w:rPr>
          <w:lang w:bidi="ne-NP"/>
        </w:rPr>
      </w:pPr>
    </w:p>
    <w:p w:rsidR="00B76EF6" w:rsidRPr="00CA7404" w:rsidRDefault="009445D9" w:rsidP="00CA7404">
      <w:pPr>
        <w:tabs>
          <w:tab w:val="center" w:pos="4600"/>
        </w:tabs>
        <w:rPr>
          <w:lang w:bidi="ne-NP"/>
        </w:rPr>
        <w:sectPr w:rsidR="00B76EF6" w:rsidRPr="00CA7404" w:rsidSect="003638E4">
          <w:headerReference w:type="even" r:id="rId9"/>
          <w:footerReference w:type="even" r:id="rId10"/>
          <w:footerReference w:type="default" r:id="rId11"/>
          <w:footerReference w:type="first" r:id="rId12"/>
          <w:pgSz w:w="11907" w:h="16839" w:code="9"/>
          <w:pgMar w:top="576" w:right="1267" w:bottom="540" w:left="1440" w:header="0" w:footer="0" w:gutter="0"/>
          <w:pgNumType w:fmt="lowerRoman" w:start="1"/>
          <w:cols w:space="720"/>
          <w:docGrid w:linePitch="360"/>
        </w:sectPr>
      </w:pPr>
      <w:r>
        <w:rPr>
          <w:rFonts w:ascii="Himali" w:hAnsi="Himali" w:cs="Kalimati"/>
          <w:noProof/>
          <w:lang w:bidi="ne-N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04FC96" wp14:editId="0B5AE488">
                <wp:simplePos x="0" y="0"/>
                <wp:positionH relativeFrom="column">
                  <wp:posOffset>2830195</wp:posOffset>
                </wp:positionH>
                <wp:positionV relativeFrom="paragraph">
                  <wp:posOffset>2432685</wp:posOffset>
                </wp:positionV>
                <wp:extent cx="219710" cy="190500"/>
                <wp:effectExtent l="0" t="0" r="0" b="0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19050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5D23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margin-left:222.85pt;margin-top:191.55pt;width:17.3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" fillcolor="#fbe4d5 [661]" stroked="f" strokeweight="1pt">
                <v:path arrowok="t"/>
              </v:shape>
            </w:pict>
          </mc:Fallback>
        </mc:AlternateContent>
      </w:r>
      <w:r>
        <w:rPr>
          <w:rFonts w:ascii="Himali" w:hAnsi="Himali" w:cs="Kalimati"/>
          <w:noProof/>
          <w:lang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DE74F" wp14:editId="7F9F9A7C">
                <wp:simplePos x="0" y="0"/>
                <wp:positionH relativeFrom="margin">
                  <wp:posOffset>2816225</wp:posOffset>
                </wp:positionH>
                <wp:positionV relativeFrom="paragraph">
                  <wp:posOffset>2996565</wp:posOffset>
                </wp:positionV>
                <wp:extent cx="204470" cy="143510"/>
                <wp:effectExtent l="0" t="0" r="0" b="0"/>
                <wp:wrapNone/>
                <wp:docPr id="7" name="Wav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4351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8B6E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7" o:spid="_x0000_s1026" type="#_x0000_t64" style="position:absolute;margin-left:221.75pt;margin-top:235.95pt;width:16.1pt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" adj="2700" fillcolor="#fbe4d5 [661]" stroked="f" strokeweight="1pt">
                <v:stroke joinstyle="miter"/>
                <v:path arrowok="t"/>
                <w10:wrap anchorx="margin"/>
              </v:shape>
            </w:pict>
          </mc:Fallback>
        </mc:AlternateContent>
      </w:r>
      <w:r w:rsidR="00CA7404">
        <w:rPr>
          <w:lang w:bidi="ne-NP"/>
        </w:rPr>
        <w:tab/>
      </w:r>
    </w:p>
    <w:p w:rsidR="00C40161" w:rsidRPr="001068B8" w:rsidRDefault="00C40161" w:rsidP="00D44F43">
      <w:pPr>
        <w:pStyle w:val="Heading1"/>
      </w:pPr>
      <w:bookmarkStart w:id="0" w:name="_Toc156319032"/>
      <w:r w:rsidRPr="001068B8">
        <w:rPr>
          <w:rFonts w:hint="cs"/>
          <w:cs/>
        </w:rPr>
        <w:lastRenderedPageBreak/>
        <w:t>1.</w:t>
      </w:r>
      <w:r w:rsidRPr="001068B8">
        <w:rPr>
          <w:cs/>
        </w:rPr>
        <w:t xml:space="preserve"> </w:t>
      </w:r>
      <w:r w:rsidRPr="001068B8">
        <w:rPr>
          <w:rFonts w:hint="cs"/>
          <w:cs/>
        </w:rPr>
        <w:t>कार्यालयको स्वरुप र प्रक</w:t>
      </w:r>
      <w:r w:rsidR="00E0172B">
        <w:rPr>
          <w:rFonts w:hint="cs"/>
          <w:cs/>
        </w:rPr>
        <w:t>ृ</w:t>
      </w:r>
      <w:r w:rsidRPr="001068B8">
        <w:rPr>
          <w:rFonts w:hint="cs"/>
          <w:cs/>
        </w:rPr>
        <w:t>ति</w:t>
      </w:r>
      <w:bookmarkEnd w:id="0"/>
    </w:p>
    <w:p w:rsidR="00C40161" w:rsidRPr="00AD0338" w:rsidRDefault="00C40161" w:rsidP="0013320F">
      <w:pPr>
        <w:spacing w:after="0"/>
        <w:jc w:val="both"/>
        <w:rPr>
          <w:rFonts w:cs="Kalimati"/>
          <w:sz w:val="28"/>
          <w:szCs w:val="24"/>
          <w:lang w:bidi="ne-NP"/>
        </w:rPr>
      </w:pPr>
      <w:r w:rsidRPr="00AD0338">
        <w:rPr>
          <w:rFonts w:cs="Kalimati" w:hint="cs"/>
          <w:sz w:val="24"/>
          <w:szCs w:val="24"/>
          <w:cs/>
          <w:lang w:bidi="ne-NP"/>
        </w:rPr>
        <w:t>कर प्रणालीलाई शासन व्यवस्थाको मेरुदण्डको रुपमा लिइन्छ।सुदृढ कर प्रणालीका माध्यमबाट नै राज्य प्रभावकारी ढङ्गले सञ्चालन हुने, दिगो आर्थिक विकास हासिल हुने र सेवा प्रभावकारी भई सुशासन कायम हुन्छ। कर प्रणाली अन्त</w:t>
      </w:r>
      <w:r w:rsidR="00D0524A" w:rsidRPr="00AD0338">
        <w:rPr>
          <w:rFonts w:cs="Kalimati" w:hint="cs"/>
          <w:sz w:val="24"/>
          <w:szCs w:val="24"/>
          <w:cs/>
          <w:lang w:bidi="ne-NP"/>
        </w:rPr>
        <w:t>र्गत कर नीति</w:t>
      </w:r>
      <w:r w:rsidR="001343DB" w:rsidRPr="00AD0338">
        <w:rPr>
          <w:rFonts w:cs="Kalimati"/>
          <w:sz w:val="24"/>
          <w:szCs w:val="24"/>
          <w:lang w:bidi="ne-NP"/>
        </w:rPr>
        <w:t>,</w:t>
      </w:r>
      <w:r w:rsidR="001343DB" w:rsidRPr="00AD0338">
        <w:rPr>
          <w:rFonts w:cs="Kalimati" w:hint="cs"/>
          <w:sz w:val="24"/>
          <w:szCs w:val="24"/>
          <w:cs/>
          <w:lang w:bidi="ne-NP"/>
        </w:rPr>
        <w:t xml:space="preserve"> कर कानून, कर प्रशासन र करदाता समेटिएका हुन्छन् ।समयसापेक्ष कर नीत, सरल कानून, इमानदार करदाता, पारदर्शी</w:t>
      </w:r>
      <w:r w:rsidR="001343DB" w:rsidRPr="00AD0338">
        <w:rPr>
          <w:rFonts w:hint="cs"/>
          <w:sz w:val="24"/>
          <w:cs/>
          <w:lang w:bidi="ne-NP"/>
        </w:rPr>
        <w:t xml:space="preserve">, </w:t>
      </w:r>
      <w:r w:rsidR="001343DB" w:rsidRPr="00AD0338">
        <w:rPr>
          <w:rFonts w:cs="Kalimati" w:hint="cs"/>
          <w:sz w:val="28"/>
          <w:szCs w:val="24"/>
          <w:cs/>
          <w:lang w:bidi="ne-NP"/>
        </w:rPr>
        <w:t xml:space="preserve">जिम्मेवार एवम् व्यवसायिक कर प्रशासन कर प्रणालीका आधार हुन्। </w:t>
      </w:r>
    </w:p>
    <w:p w:rsidR="00782A8F" w:rsidRPr="00AD0338" w:rsidRDefault="00AA5F1C" w:rsidP="0013320F">
      <w:pPr>
        <w:spacing w:after="0"/>
        <w:jc w:val="both"/>
        <w:rPr>
          <w:rFonts w:ascii="Segoe UI Symbol" w:hAnsi="Segoe UI Symbol" w:cs="Kalimati"/>
          <w:sz w:val="28"/>
          <w:szCs w:val="24"/>
          <w:lang w:bidi="ne-NP"/>
        </w:rPr>
      </w:pPr>
      <w:r w:rsidRPr="00AD0338">
        <w:rPr>
          <w:rFonts w:cs="Kalimati" w:hint="cs"/>
          <w:sz w:val="28"/>
          <w:szCs w:val="24"/>
          <w:cs/>
          <w:lang w:bidi="ne-NP"/>
        </w:rPr>
        <w:t xml:space="preserve">अत: कर प्रशासनलाई अझ सुदृढ र आधुनिक बनाई करदातालाई प्रदान गरिने सेवामा प्रभावकारिता ल्याई अधिकतम राजस्व परिचालन गर्न, करदाताको आवश्यकतामा आधारित करदाता शिक्षा आदि कार्यहरु कुशल तरिकाले सम्पादन गर्नका लागि </w:t>
      </w:r>
      <w:r w:rsidRPr="000C20AC">
        <w:rPr>
          <w:rFonts w:cs="Kalimati" w:hint="cs"/>
          <w:color w:val="FF0000"/>
          <w:sz w:val="28"/>
          <w:szCs w:val="24"/>
          <w:cs/>
          <w:lang w:bidi="ne-NP"/>
        </w:rPr>
        <w:t xml:space="preserve">नेपाल सरकार </w:t>
      </w:r>
      <w:r w:rsidRPr="000C20AC">
        <w:rPr>
          <w:rFonts w:ascii="Segoe UI Symbol" w:hAnsi="Segoe UI Symbol" w:hint="cs"/>
          <w:color w:val="FF0000"/>
          <w:sz w:val="28"/>
          <w:szCs w:val="24"/>
          <w:cs/>
          <w:lang w:bidi="ne-NP"/>
        </w:rPr>
        <w:t>(</w:t>
      </w:r>
      <w:r w:rsidR="00D44A68" w:rsidRPr="000C20AC">
        <w:rPr>
          <w:rFonts w:ascii="Segoe UI Symbol" w:hAnsi="Segoe UI Symbol" w:cs="Kalimati" w:hint="cs"/>
          <w:color w:val="FF0000"/>
          <w:sz w:val="28"/>
          <w:szCs w:val="24"/>
          <w:cs/>
          <w:lang w:bidi="ne-NP"/>
        </w:rPr>
        <w:t>मन्त्रिपरिषद) को मिति 2076/09/21 को निर्णयानुसार</w:t>
      </w:r>
      <w:r w:rsidR="00D44A68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आन्तरिक राजस्व कार्यालय, </w:t>
      </w:r>
      <w:r w:rsidR="00A23AD4">
        <w:rPr>
          <w:rFonts w:ascii="Segoe UI Symbol" w:hAnsi="Segoe UI Symbol" w:cs="Kalimati" w:hint="cs"/>
          <w:sz w:val="28"/>
          <w:szCs w:val="24"/>
          <w:cs/>
          <w:lang w:bidi="ne-NP"/>
        </w:rPr>
        <w:t>बुटवल</w:t>
      </w:r>
      <w:r w:rsidR="00D44A68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>को मातहत रहने गरी</w:t>
      </w:r>
      <w:r w:rsidR="004E382B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मिति </w:t>
      </w:r>
      <w:r w:rsidR="00A23AD4">
        <w:rPr>
          <w:rFonts w:ascii="Segoe UI Symbol" w:hAnsi="Segoe UI Symbol" w:cs="Kalimati" w:hint="cs"/>
          <w:sz w:val="28"/>
          <w:szCs w:val="24"/>
          <w:cs/>
          <w:lang w:bidi="ne-NP"/>
        </w:rPr>
        <w:t>20६९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>/</w:t>
      </w:r>
      <w:r w:rsidR="000C20AC">
        <w:rPr>
          <w:rFonts w:ascii="Segoe UI Symbol" w:hAnsi="Segoe UI Symbol" w:cs="Kalimati" w:hint="cs"/>
          <w:sz w:val="28"/>
          <w:szCs w:val="24"/>
          <w:cs/>
          <w:lang w:bidi="ne-NP"/>
        </w:rPr>
        <w:t>०१</w:t>
      </w:r>
      <w:r w:rsidR="000C20AC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>/</w:t>
      </w:r>
      <w:r w:rsidR="000C20AC">
        <w:rPr>
          <w:rFonts w:ascii="Segoe UI Symbol" w:hAnsi="Segoe UI Symbol" w:cs="Kalimati" w:hint="cs"/>
          <w:sz w:val="28"/>
          <w:szCs w:val="24"/>
          <w:cs/>
          <w:lang w:bidi="ne-NP"/>
        </w:rPr>
        <w:t>०१</w:t>
      </w:r>
      <w:r w:rsidR="00782A8F" w:rsidRPr="00A23AD4">
        <w:rPr>
          <w:rFonts w:ascii="Segoe UI Symbol" w:hAnsi="Segoe UI Symbol" w:cs="Kalimati" w:hint="cs"/>
          <w:color w:val="FF0000"/>
          <w:sz w:val="28"/>
          <w:szCs w:val="24"/>
          <w:cs/>
          <w:lang w:bidi="ne-NP"/>
        </w:rPr>
        <w:t xml:space="preserve"> 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देखी यस कार्यालयले </w:t>
      </w:r>
      <w:r w:rsidR="00A23AD4">
        <w:rPr>
          <w:rFonts w:ascii="Segoe UI Symbol" w:hAnsi="Segoe UI Symbol" w:cs="Kalimati" w:hint="cs"/>
          <w:sz w:val="28"/>
          <w:szCs w:val="24"/>
          <w:cs/>
          <w:lang w:bidi="ne-NP"/>
        </w:rPr>
        <w:t>पाल्पा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जिल्ला अन्तर्गतका</w:t>
      </w:r>
      <w:r w:rsidR="00E0172B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करदाताहरुलाई सेवा प्रवाह गर्दै आइरहेको छ।यो कार्यालय </w:t>
      </w:r>
      <w:r w:rsidR="00A23AD4">
        <w:rPr>
          <w:rFonts w:ascii="Segoe UI Symbol" w:hAnsi="Segoe UI Symbol" w:cs="Kalimati" w:hint="cs"/>
          <w:sz w:val="28"/>
          <w:szCs w:val="24"/>
          <w:cs/>
          <w:lang w:bidi="ne-NP"/>
        </w:rPr>
        <w:t>पाल्पा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जिल्लाको </w:t>
      </w:r>
      <w:r w:rsidR="00A23AD4">
        <w:rPr>
          <w:rFonts w:ascii="Segoe UI Symbol" w:hAnsi="Segoe UI Symbol" w:cs="Kalimati" w:hint="cs"/>
          <w:sz w:val="28"/>
          <w:szCs w:val="24"/>
          <w:cs/>
          <w:lang w:bidi="ne-NP"/>
        </w:rPr>
        <w:t>तानसेन</w:t>
      </w:r>
      <w:r w:rsidR="00E0172B">
        <w:rPr>
          <w:rFonts w:ascii="Segoe UI Symbol" w:hAnsi="Segoe UI Symbol" w:cs="Kalimati" w:hint="cs"/>
          <w:sz w:val="28"/>
          <w:szCs w:val="24"/>
          <w:cs/>
          <w:lang w:bidi="ne-NP"/>
        </w:rPr>
        <w:t>मा</w:t>
      </w:r>
      <w:r w:rsidR="00782A8F" w:rsidRPr="00AD0338">
        <w:rPr>
          <w:rFonts w:ascii="Segoe UI Symbol" w:hAnsi="Segoe UI Symbol" w:cs="Kalimati" w:hint="cs"/>
          <w:sz w:val="28"/>
          <w:szCs w:val="24"/>
          <w:cs/>
          <w:lang w:bidi="ne-NP"/>
        </w:rPr>
        <w:t xml:space="preserve"> अवस्थित छ। </w:t>
      </w:r>
    </w:p>
    <w:p w:rsidR="00677B71" w:rsidRPr="00D637A9" w:rsidRDefault="00782A8F" w:rsidP="00D44F43">
      <w:pPr>
        <w:pStyle w:val="Heading1"/>
      </w:pPr>
      <w:bookmarkStart w:id="1" w:name="_Toc156319033"/>
      <w:r w:rsidRPr="00D637A9">
        <w:rPr>
          <w:rFonts w:hint="cs"/>
          <w:cs/>
        </w:rPr>
        <w:t>2. कार्यालयको काम, कर्तव्य र अधिकार</w:t>
      </w:r>
      <w:bookmarkEnd w:id="1"/>
      <w:r w:rsidRPr="00D637A9">
        <w:rPr>
          <w:rFonts w:hint="cs"/>
          <w:cs/>
        </w:rPr>
        <w:t xml:space="preserve"> </w:t>
      </w:r>
    </w:p>
    <w:p w:rsidR="00677B71" w:rsidRPr="0013320F" w:rsidRDefault="00677B71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करदाता दर्ता गर्ने (आयकर, मूल्य अभिवृद्बि कर, अन्त:शुल्क,व्यक्तिगत स्थायी लेखा नम्बर)</w:t>
      </w:r>
      <w:r w:rsidR="00554711" w:rsidRPr="0013320F">
        <w:rPr>
          <w:rFonts w:cs="Kalimati" w:hint="cs"/>
          <w:sz w:val="28"/>
          <w:szCs w:val="24"/>
          <w:cs/>
          <w:lang w:bidi="ne-NP"/>
        </w:rPr>
        <w:t>,</w:t>
      </w:r>
    </w:p>
    <w:p w:rsidR="00677B71" w:rsidRPr="0013320F" w:rsidRDefault="00677B71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विवरण दर्ता गर्ने( मू.अ.क विवरण, आयविवरण, अन्त:शुल्क विवरण)</w:t>
      </w:r>
      <w:r w:rsidR="00554711" w:rsidRPr="0013320F">
        <w:rPr>
          <w:rFonts w:cs="Kalimati" w:hint="cs"/>
          <w:sz w:val="28"/>
          <w:szCs w:val="24"/>
          <w:cs/>
          <w:lang w:bidi="ne-NP"/>
        </w:rPr>
        <w:t>,</w:t>
      </w:r>
    </w:p>
    <w:p w:rsidR="00554711" w:rsidRPr="0013320F" w:rsidRDefault="00554711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अन्त:शुल्क इजाजतपत्र प्रदान गर्ने तथा नविकरण गर्ने,</w:t>
      </w:r>
    </w:p>
    <w:p w:rsidR="00661FB3" w:rsidRPr="0013320F" w:rsidRDefault="00554711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करदाता शिक्षा सम्बन्धी कार्यहरु गर्ने,</w:t>
      </w:r>
    </w:p>
    <w:p w:rsidR="00661FB3" w:rsidRPr="000C20AC" w:rsidRDefault="00661FB3" w:rsidP="00964901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0C20AC">
        <w:rPr>
          <w:rFonts w:cs="Kalimati" w:hint="cs"/>
          <w:sz w:val="28"/>
          <w:szCs w:val="24"/>
          <w:cs/>
          <w:lang w:bidi="ne-NP"/>
        </w:rPr>
        <w:t>करचुक्ता प्रमाणपत्र प्रदान गर्ने,</w:t>
      </w:r>
      <w:r w:rsidR="00D55DFD" w:rsidRPr="000C20AC">
        <w:rPr>
          <w:rFonts w:cs="Kalimati" w:hint="cs"/>
          <w:sz w:val="28"/>
          <w:szCs w:val="24"/>
          <w:cs/>
          <w:lang w:bidi="ne-NP"/>
        </w:rPr>
        <w:t xml:space="preserve"> मू.अ.क. विवरण नदिने तथ</w:t>
      </w:r>
      <w:r w:rsidR="00820226" w:rsidRPr="000C20AC">
        <w:rPr>
          <w:rFonts w:cs="Kalimati" w:hint="cs"/>
          <w:sz w:val="28"/>
          <w:szCs w:val="24"/>
          <w:cs/>
          <w:lang w:bidi="ne-NP"/>
        </w:rPr>
        <w:t>ा आयविवण दाखिला नगर्ने करदाताको</w:t>
      </w:r>
      <w:r w:rsidR="00820226" w:rsidRPr="000C20AC">
        <w:rPr>
          <w:rFonts w:cs="Kalimati"/>
          <w:sz w:val="28"/>
          <w:szCs w:val="24"/>
          <w:lang w:bidi="ne-NP"/>
        </w:rPr>
        <w:t xml:space="preserve"> </w:t>
      </w:r>
      <w:r w:rsidR="00D55DFD" w:rsidRPr="000C20AC">
        <w:rPr>
          <w:rFonts w:cs="Kalimati" w:hint="cs"/>
          <w:sz w:val="28"/>
          <w:szCs w:val="24"/>
          <w:cs/>
          <w:lang w:bidi="ne-NP"/>
        </w:rPr>
        <w:t xml:space="preserve">सूची तयार गरी विवरण दाखिलाका लागि अनुरोध गर्ने,           </w:t>
      </w:r>
    </w:p>
    <w:p w:rsidR="00D55DFD" w:rsidRPr="0013320F" w:rsidRDefault="00D55DFD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करदाताको अभिलेख अध्यावधिक गर्ने,</w:t>
      </w:r>
    </w:p>
    <w:p w:rsidR="00D55DFD" w:rsidRPr="0013320F" w:rsidRDefault="00D55DFD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कम्प्युटर बीजकको स्वीकृति प्रदान गर्ने,</w:t>
      </w:r>
    </w:p>
    <w:p w:rsidR="00D55DFD" w:rsidRPr="0013320F" w:rsidRDefault="00D55DFD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कर</w:t>
      </w:r>
      <w:r w:rsidR="00F27885" w:rsidRPr="0013320F">
        <w:rPr>
          <w:rFonts w:cs="Kalimati" w:hint="cs"/>
          <w:sz w:val="28"/>
          <w:szCs w:val="24"/>
          <w:cs/>
          <w:lang w:bidi="ne-NP"/>
        </w:rPr>
        <w:t xml:space="preserve"> </w:t>
      </w:r>
      <w:r w:rsidRPr="0013320F">
        <w:rPr>
          <w:rFonts w:cs="Kalimati" w:hint="cs"/>
          <w:sz w:val="28"/>
          <w:szCs w:val="24"/>
          <w:cs/>
          <w:lang w:bidi="ne-NP"/>
        </w:rPr>
        <w:t>सम्बन्धी सूचना प्रवाह गर्ने तथा गुनासो सुनुवाइ गर्ने,</w:t>
      </w:r>
    </w:p>
    <w:p w:rsidR="00D55DFD" w:rsidRPr="0013320F" w:rsidRDefault="00D55DFD" w:rsidP="0013320F">
      <w:pPr>
        <w:pStyle w:val="ListParagraph"/>
        <w:numPr>
          <w:ilvl w:val="0"/>
          <w:numId w:val="11"/>
        </w:numPr>
        <w:spacing w:after="0"/>
        <w:rPr>
          <w:rFonts w:cs="Kalimati"/>
          <w:sz w:val="28"/>
          <w:szCs w:val="24"/>
          <w:lang w:bidi="ne-NP"/>
        </w:rPr>
      </w:pPr>
      <w:r w:rsidRPr="0013320F">
        <w:rPr>
          <w:rFonts w:cs="Kalimati" w:hint="cs"/>
          <w:sz w:val="28"/>
          <w:szCs w:val="24"/>
          <w:cs/>
          <w:lang w:bidi="ne-NP"/>
        </w:rPr>
        <w:t>बक्यौता असुली गर्ने र बक्यौता हिसाब मिलान गर्ने,</w:t>
      </w:r>
    </w:p>
    <w:p w:rsidR="007506A4" w:rsidRPr="00D637A9" w:rsidRDefault="00661FB3" w:rsidP="00D44F43">
      <w:pPr>
        <w:pStyle w:val="Heading1"/>
      </w:pPr>
      <w:r w:rsidRPr="00D637A9">
        <w:rPr>
          <w:rFonts w:hint="cs"/>
          <w:cs/>
        </w:rPr>
        <w:t xml:space="preserve"> </w:t>
      </w:r>
      <w:bookmarkStart w:id="2" w:name="_Toc156319034"/>
      <w:r w:rsidR="00AD0338" w:rsidRPr="00D637A9">
        <w:rPr>
          <w:rFonts w:hint="cs"/>
          <w:cs/>
        </w:rPr>
        <w:t>3. निकायमा रहने कर्मचारीको सङख्या र कार्य विवरण</w:t>
      </w:r>
      <w:bookmarkEnd w:id="2"/>
      <w:r w:rsidR="00AD0338" w:rsidRPr="00D637A9">
        <w:rPr>
          <w:rFonts w:hint="cs"/>
          <w:cs/>
        </w:rPr>
        <w:t xml:space="preserve"> </w:t>
      </w:r>
      <w:r w:rsidR="00AA5F1C" w:rsidRPr="00D637A9">
        <w:rPr>
          <w:rFonts w:hint="cs"/>
          <w:cs/>
        </w:rPr>
        <w:t xml:space="preserve"> </w:t>
      </w:r>
      <w:r w:rsidR="004A0727" w:rsidRPr="00D637A9">
        <w:rPr>
          <w:cs/>
        </w:rPr>
        <w:t xml:space="preserve"> </w:t>
      </w:r>
    </w:p>
    <w:p w:rsidR="00005B54" w:rsidRDefault="004A0727" w:rsidP="003808F8">
      <w:pPr>
        <w:pStyle w:val="Heading2"/>
      </w:pPr>
      <w:bookmarkStart w:id="3" w:name="_Toc156319035"/>
      <w:r>
        <w:rPr>
          <w:rFonts w:hint="cs"/>
          <w:cs/>
        </w:rPr>
        <w:t>3</w:t>
      </w:r>
      <w:r w:rsidR="00606B93">
        <w:rPr>
          <w:rFonts w:hint="cs"/>
          <w:cs/>
        </w:rPr>
        <w:t>.</w:t>
      </w:r>
      <w:r w:rsidR="003808F8">
        <w:rPr>
          <w:rFonts w:hint="cs"/>
          <w:cs/>
        </w:rPr>
        <w:t>1 सङ्गठन संरचना र वर्तमान अवस्था</w:t>
      </w:r>
      <w:bookmarkEnd w:id="3"/>
      <w:r w:rsidR="009823BF">
        <w:rPr>
          <w:cs/>
        </w:rPr>
        <w:tab/>
      </w:r>
    </w:p>
    <w:tbl>
      <w:tblPr>
        <w:tblStyle w:val="TableGrid"/>
        <w:tblW w:w="10678" w:type="dxa"/>
        <w:tblInd w:w="-1252" w:type="dxa"/>
        <w:tblLayout w:type="fixed"/>
        <w:tblLook w:val="04A0" w:firstRow="1" w:lastRow="0" w:firstColumn="1" w:lastColumn="0" w:noHBand="0" w:noVBand="1"/>
      </w:tblPr>
      <w:tblGrid>
        <w:gridCol w:w="790"/>
        <w:gridCol w:w="1710"/>
        <w:gridCol w:w="1500"/>
        <w:gridCol w:w="1064"/>
        <w:gridCol w:w="871"/>
        <w:gridCol w:w="1041"/>
        <w:gridCol w:w="1388"/>
        <w:gridCol w:w="1044"/>
        <w:gridCol w:w="1270"/>
      </w:tblGrid>
      <w:tr w:rsidR="00AD0338" w:rsidRPr="00DC317C" w:rsidTr="00DC317C">
        <w:trPr>
          <w:trHeight w:val="317"/>
        </w:trPr>
        <w:tc>
          <w:tcPr>
            <w:tcW w:w="711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क्र.स. </w:t>
            </w:r>
          </w:p>
        </w:tc>
        <w:tc>
          <w:tcPr>
            <w:tcW w:w="1539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पद </w:t>
            </w:r>
          </w:p>
        </w:tc>
        <w:tc>
          <w:tcPr>
            <w:tcW w:w="1350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श्रेणी </w:t>
            </w:r>
          </w:p>
        </w:tc>
        <w:tc>
          <w:tcPr>
            <w:tcW w:w="958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सेवा </w:t>
            </w:r>
          </w:p>
        </w:tc>
        <w:tc>
          <w:tcPr>
            <w:tcW w:w="784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समुह </w:t>
            </w:r>
          </w:p>
        </w:tc>
        <w:tc>
          <w:tcPr>
            <w:tcW w:w="937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दरबन्दी </w:t>
            </w:r>
          </w:p>
        </w:tc>
        <w:tc>
          <w:tcPr>
            <w:tcW w:w="1249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पद पूर्ति</w:t>
            </w:r>
          </w:p>
        </w:tc>
        <w:tc>
          <w:tcPr>
            <w:tcW w:w="940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रिक्त </w:t>
            </w:r>
          </w:p>
        </w:tc>
        <w:tc>
          <w:tcPr>
            <w:tcW w:w="1143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कैफियत </w:t>
            </w:r>
          </w:p>
        </w:tc>
      </w:tr>
      <w:tr w:rsidR="00AD0338" w:rsidRPr="00DC317C" w:rsidTr="00DC317C">
        <w:trPr>
          <w:trHeight w:val="330"/>
        </w:trPr>
        <w:tc>
          <w:tcPr>
            <w:tcW w:w="711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1.</w:t>
            </w:r>
          </w:p>
        </w:tc>
        <w:tc>
          <w:tcPr>
            <w:tcW w:w="1539" w:type="dxa"/>
          </w:tcPr>
          <w:p w:rsidR="00AD0338" w:rsidRPr="00DC317C" w:rsidRDefault="00AD0338" w:rsidP="00EE0A62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hi-IN"/>
              </w:rPr>
              <w:t>कर अधिकृत</w:t>
            </w:r>
          </w:p>
        </w:tc>
        <w:tc>
          <w:tcPr>
            <w:tcW w:w="1350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रा.प तृतीय</w:t>
            </w:r>
          </w:p>
        </w:tc>
        <w:tc>
          <w:tcPr>
            <w:tcW w:w="958" w:type="dxa"/>
          </w:tcPr>
          <w:p w:rsidR="00AD0338" w:rsidRPr="00DC317C" w:rsidRDefault="00035DFC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प्रशासन</w:t>
            </w:r>
          </w:p>
        </w:tc>
        <w:tc>
          <w:tcPr>
            <w:tcW w:w="784" w:type="dxa"/>
          </w:tcPr>
          <w:p w:rsidR="00AD0338" w:rsidRPr="00DC317C" w:rsidRDefault="00035DFC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राजस्व </w:t>
            </w:r>
          </w:p>
        </w:tc>
        <w:tc>
          <w:tcPr>
            <w:tcW w:w="937" w:type="dxa"/>
          </w:tcPr>
          <w:p w:rsidR="00AD0338" w:rsidRPr="00DC317C" w:rsidRDefault="00035DFC" w:rsidP="00677B7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1 </w:t>
            </w:r>
          </w:p>
        </w:tc>
        <w:tc>
          <w:tcPr>
            <w:tcW w:w="1249" w:type="dxa"/>
          </w:tcPr>
          <w:p w:rsidR="00AD0338" w:rsidRPr="00DC317C" w:rsidRDefault="00035DFC" w:rsidP="00645FFC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1</w:t>
            </w:r>
          </w:p>
        </w:tc>
        <w:tc>
          <w:tcPr>
            <w:tcW w:w="940" w:type="dxa"/>
          </w:tcPr>
          <w:p w:rsidR="00AD0338" w:rsidRPr="00DC317C" w:rsidRDefault="00035DFC" w:rsidP="00677B71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0</w:t>
            </w:r>
          </w:p>
        </w:tc>
        <w:tc>
          <w:tcPr>
            <w:tcW w:w="1143" w:type="dxa"/>
          </w:tcPr>
          <w:p w:rsidR="00AD0338" w:rsidRPr="00DC317C" w:rsidRDefault="00AD0338" w:rsidP="00677B71">
            <w:pPr>
              <w:rPr>
                <w:rFonts w:cs="Kalimati"/>
                <w:sz w:val="18"/>
                <w:szCs w:val="18"/>
                <w:lang w:bidi="ne-NP"/>
              </w:rPr>
            </w:pPr>
          </w:p>
        </w:tc>
      </w:tr>
      <w:tr w:rsidR="00035DFC" w:rsidRPr="00DC317C" w:rsidTr="00DC317C">
        <w:trPr>
          <w:trHeight w:val="251"/>
        </w:trPr>
        <w:tc>
          <w:tcPr>
            <w:tcW w:w="711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2.</w:t>
            </w:r>
          </w:p>
        </w:tc>
        <w:tc>
          <w:tcPr>
            <w:tcW w:w="1539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नायब सुब्बा</w:t>
            </w:r>
          </w:p>
        </w:tc>
        <w:tc>
          <w:tcPr>
            <w:tcW w:w="135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रा.प.अन.प्रथम  </w:t>
            </w:r>
          </w:p>
        </w:tc>
        <w:tc>
          <w:tcPr>
            <w:tcW w:w="958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प्रशासन</w:t>
            </w:r>
          </w:p>
        </w:tc>
        <w:tc>
          <w:tcPr>
            <w:tcW w:w="784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राजस्व</w:t>
            </w:r>
          </w:p>
        </w:tc>
        <w:tc>
          <w:tcPr>
            <w:tcW w:w="937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३</w:t>
            </w:r>
          </w:p>
        </w:tc>
        <w:tc>
          <w:tcPr>
            <w:tcW w:w="1249" w:type="dxa"/>
          </w:tcPr>
          <w:p w:rsidR="00035DFC" w:rsidRPr="00DC317C" w:rsidRDefault="00035DFC" w:rsidP="00645FFC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1</w:t>
            </w:r>
          </w:p>
        </w:tc>
        <w:tc>
          <w:tcPr>
            <w:tcW w:w="940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२</w:t>
            </w:r>
          </w:p>
        </w:tc>
        <w:tc>
          <w:tcPr>
            <w:tcW w:w="1143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</w:p>
        </w:tc>
      </w:tr>
      <w:tr w:rsidR="00035DFC" w:rsidRPr="00DC317C" w:rsidTr="00DC317C">
        <w:trPr>
          <w:trHeight w:val="251"/>
        </w:trPr>
        <w:tc>
          <w:tcPr>
            <w:tcW w:w="711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3.</w:t>
            </w:r>
          </w:p>
        </w:tc>
        <w:tc>
          <w:tcPr>
            <w:tcW w:w="1539" w:type="dxa"/>
          </w:tcPr>
          <w:p w:rsidR="00035DFC" w:rsidRPr="00DC317C" w:rsidRDefault="00EE0A62" w:rsidP="000C20AC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डा</w:t>
            </w:r>
            <w:r w:rsidR="003E1ACA"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.</w:t>
            </w: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इ</w:t>
            </w:r>
            <w:r w:rsidR="000C20AC"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.</w:t>
            </w: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सु</w:t>
            </w:r>
            <w:r w:rsidR="003E1ACA"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.</w:t>
            </w: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0C20AC" w:rsidRPr="00AD0338">
              <w:rPr>
                <w:rFonts w:ascii="Segoe UI Symbol" w:hAnsi="Segoe UI Symbol" w:cs="Kalimati" w:hint="cs"/>
                <w:sz w:val="28"/>
                <w:szCs w:val="24"/>
                <w:cs/>
                <w:lang w:bidi="ne-NP"/>
              </w:rPr>
              <w:t>/</w:t>
            </w:r>
            <w:r w:rsidR="000C20AC">
              <w:rPr>
                <w:rFonts w:ascii="Segoe UI Symbol" w:hAnsi="Segoe UI Symbol" w:cs="Kalimati" w:hint="cs"/>
                <w:sz w:val="28"/>
                <w:szCs w:val="24"/>
                <w:cs/>
                <w:lang w:bidi="ne-NP"/>
              </w:rPr>
              <w:t xml:space="preserve"> </w:t>
            </w:r>
            <w:r w:rsidR="000C20AC" w:rsidRPr="000C20AC">
              <w:rPr>
                <w:rFonts w:ascii="Segoe UI Symbol" w:hAnsi="Segoe UI Symbol" w:cs="Kalimati" w:hint="cs"/>
                <w:szCs w:val="20"/>
                <w:cs/>
                <w:lang w:bidi="ne-NP"/>
              </w:rPr>
              <w:t>क</w:t>
            </w:r>
            <w:r w:rsidR="000C20AC" w:rsidRPr="000C20AC">
              <w:rPr>
                <w:rFonts w:cs="Kalimati" w:hint="cs"/>
                <w:sz w:val="14"/>
                <w:szCs w:val="14"/>
                <w:cs/>
                <w:lang w:bidi="ne-NP"/>
              </w:rPr>
              <w:t>.</w:t>
            </w:r>
            <w:r w:rsidR="000C20AC" w:rsidRPr="000C20AC">
              <w:rPr>
                <w:rFonts w:ascii="Segoe UI Symbol" w:hAnsi="Segoe UI Symbol" w:cs="Kalimati" w:hint="cs"/>
                <w:szCs w:val="20"/>
                <w:cs/>
                <w:lang w:bidi="ne-NP"/>
              </w:rPr>
              <w:t>अ</w:t>
            </w:r>
          </w:p>
        </w:tc>
        <w:tc>
          <w:tcPr>
            <w:tcW w:w="135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रा.प.अन.प्रथम  </w:t>
            </w:r>
          </w:p>
        </w:tc>
        <w:tc>
          <w:tcPr>
            <w:tcW w:w="958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विविध </w:t>
            </w:r>
          </w:p>
        </w:tc>
        <w:tc>
          <w:tcPr>
            <w:tcW w:w="784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विविध</w:t>
            </w:r>
          </w:p>
        </w:tc>
        <w:tc>
          <w:tcPr>
            <w:tcW w:w="937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२</w:t>
            </w:r>
          </w:p>
        </w:tc>
        <w:tc>
          <w:tcPr>
            <w:tcW w:w="1249" w:type="dxa"/>
          </w:tcPr>
          <w:p w:rsidR="00035DFC" w:rsidRPr="00DC317C" w:rsidRDefault="0013554F" w:rsidP="00645FFC">
            <w:pPr>
              <w:jc w:val="center"/>
              <w:rPr>
                <w:sz w:val="18"/>
                <w:szCs w:val="18"/>
                <w:lang w:bidi="ne-NP"/>
              </w:rPr>
            </w:pPr>
            <w:r w:rsidRPr="00DC317C">
              <w:rPr>
                <w:rFonts w:hint="cs"/>
                <w:sz w:val="18"/>
                <w:szCs w:val="18"/>
                <w:cs/>
                <w:lang w:bidi="ne-NP"/>
              </w:rPr>
              <w:t>२</w:t>
            </w:r>
          </w:p>
        </w:tc>
        <w:tc>
          <w:tcPr>
            <w:tcW w:w="94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0</w:t>
            </w:r>
          </w:p>
        </w:tc>
        <w:tc>
          <w:tcPr>
            <w:tcW w:w="1143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१ आ रा का बु काजमा</w:t>
            </w:r>
          </w:p>
        </w:tc>
      </w:tr>
      <w:tr w:rsidR="00035DFC" w:rsidRPr="00DC317C" w:rsidTr="00DC317C">
        <w:trPr>
          <w:trHeight w:val="251"/>
        </w:trPr>
        <w:tc>
          <w:tcPr>
            <w:tcW w:w="711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4.</w:t>
            </w:r>
          </w:p>
        </w:tc>
        <w:tc>
          <w:tcPr>
            <w:tcW w:w="1539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ह.स.चा</w:t>
            </w:r>
          </w:p>
        </w:tc>
        <w:tc>
          <w:tcPr>
            <w:tcW w:w="135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श्रेणी विहिन</w:t>
            </w:r>
          </w:p>
        </w:tc>
        <w:tc>
          <w:tcPr>
            <w:tcW w:w="958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प्रशासन</w:t>
            </w:r>
          </w:p>
        </w:tc>
        <w:tc>
          <w:tcPr>
            <w:tcW w:w="784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सा.प्र </w:t>
            </w:r>
          </w:p>
        </w:tc>
        <w:tc>
          <w:tcPr>
            <w:tcW w:w="937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1 </w:t>
            </w:r>
          </w:p>
        </w:tc>
        <w:tc>
          <w:tcPr>
            <w:tcW w:w="1249" w:type="dxa"/>
          </w:tcPr>
          <w:p w:rsidR="00035DFC" w:rsidRPr="00DC317C" w:rsidRDefault="0013554F" w:rsidP="00645FFC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१</w:t>
            </w:r>
          </w:p>
        </w:tc>
        <w:tc>
          <w:tcPr>
            <w:tcW w:w="940" w:type="dxa"/>
          </w:tcPr>
          <w:p w:rsidR="00035DFC" w:rsidRPr="00DC317C" w:rsidRDefault="0013554F" w:rsidP="0021015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0</w:t>
            </w:r>
          </w:p>
        </w:tc>
        <w:tc>
          <w:tcPr>
            <w:tcW w:w="1143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(करार)</w:t>
            </w:r>
          </w:p>
        </w:tc>
      </w:tr>
      <w:tr w:rsidR="00035DFC" w:rsidRPr="00DC317C" w:rsidTr="00DC317C">
        <w:trPr>
          <w:trHeight w:val="251"/>
        </w:trPr>
        <w:tc>
          <w:tcPr>
            <w:tcW w:w="711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5.</w:t>
            </w:r>
          </w:p>
        </w:tc>
        <w:tc>
          <w:tcPr>
            <w:tcW w:w="1539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का.स</w:t>
            </w:r>
          </w:p>
        </w:tc>
        <w:tc>
          <w:tcPr>
            <w:tcW w:w="135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श्रेणी विहिन</w:t>
            </w:r>
          </w:p>
        </w:tc>
        <w:tc>
          <w:tcPr>
            <w:tcW w:w="958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प्रशासन</w:t>
            </w:r>
          </w:p>
        </w:tc>
        <w:tc>
          <w:tcPr>
            <w:tcW w:w="784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सा.प्र </w:t>
            </w:r>
          </w:p>
        </w:tc>
        <w:tc>
          <w:tcPr>
            <w:tcW w:w="937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२</w:t>
            </w:r>
          </w:p>
        </w:tc>
        <w:tc>
          <w:tcPr>
            <w:tcW w:w="1249" w:type="dxa"/>
          </w:tcPr>
          <w:p w:rsidR="00035DFC" w:rsidRPr="00DC317C" w:rsidRDefault="0013554F" w:rsidP="00645FFC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२</w:t>
            </w:r>
          </w:p>
        </w:tc>
        <w:tc>
          <w:tcPr>
            <w:tcW w:w="940" w:type="dxa"/>
          </w:tcPr>
          <w:p w:rsidR="00035DFC" w:rsidRPr="00DC317C" w:rsidRDefault="00035DFC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0</w:t>
            </w:r>
          </w:p>
        </w:tc>
        <w:tc>
          <w:tcPr>
            <w:tcW w:w="1143" w:type="dxa"/>
          </w:tcPr>
          <w:p w:rsidR="00035DFC" w:rsidRPr="00DC317C" w:rsidRDefault="0013554F" w:rsidP="00035DFC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(करार)</w:t>
            </w:r>
          </w:p>
        </w:tc>
      </w:tr>
      <w:tr w:rsidR="0013554F" w:rsidRPr="00DC317C" w:rsidTr="00DC317C">
        <w:trPr>
          <w:trHeight w:val="251"/>
        </w:trPr>
        <w:tc>
          <w:tcPr>
            <w:tcW w:w="711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६</w:t>
            </w:r>
          </w:p>
        </w:tc>
        <w:tc>
          <w:tcPr>
            <w:tcW w:w="1539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सरसफाईकर्ता</w:t>
            </w:r>
          </w:p>
        </w:tc>
        <w:tc>
          <w:tcPr>
            <w:tcW w:w="1350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श्रेणी विहिन</w:t>
            </w:r>
          </w:p>
        </w:tc>
        <w:tc>
          <w:tcPr>
            <w:tcW w:w="958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प्रशासन</w:t>
            </w:r>
          </w:p>
        </w:tc>
        <w:tc>
          <w:tcPr>
            <w:tcW w:w="784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सा.प्र </w:t>
            </w:r>
          </w:p>
        </w:tc>
        <w:tc>
          <w:tcPr>
            <w:tcW w:w="937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1</w:t>
            </w:r>
          </w:p>
        </w:tc>
        <w:tc>
          <w:tcPr>
            <w:tcW w:w="1249" w:type="dxa"/>
          </w:tcPr>
          <w:p w:rsidR="0013554F" w:rsidRPr="00DC317C" w:rsidRDefault="0013554F" w:rsidP="0013554F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१</w:t>
            </w:r>
          </w:p>
        </w:tc>
        <w:tc>
          <w:tcPr>
            <w:tcW w:w="940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0</w:t>
            </w:r>
          </w:p>
        </w:tc>
        <w:tc>
          <w:tcPr>
            <w:tcW w:w="1143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(करार)</w:t>
            </w:r>
          </w:p>
        </w:tc>
      </w:tr>
      <w:tr w:rsidR="0013554F" w:rsidRPr="00DC317C" w:rsidTr="00DC317C">
        <w:trPr>
          <w:trHeight w:val="251"/>
        </w:trPr>
        <w:tc>
          <w:tcPr>
            <w:tcW w:w="5342" w:type="dxa"/>
            <w:gridSpan w:val="5"/>
          </w:tcPr>
          <w:p w:rsidR="0013554F" w:rsidRPr="00DC317C" w:rsidRDefault="0013554F" w:rsidP="0013554F">
            <w:pPr>
              <w:tabs>
                <w:tab w:val="center" w:pos="2604"/>
                <w:tab w:val="left" w:pos="4470"/>
              </w:tabs>
              <w:rPr>
                <w:rFonts w:cs="Kalimati"/>
                <w:sz w:val="18"/>
                <w:szCs w:val="18"/>
                <w:cs/>
                <w:lang w:bidi="ne-NP"/>
              </w:rPr>
            </w:pPr>
            <w:r w:rsidRPr="00DC317C">
              <w:rPr>
                <w:rFonts w:cs="Kalimati"/>
                <w:sz w:val="18"/>
                <w:szCs w:val="18"/>
                <w:cs/>
                <w:lang w:bidi="ne-NP"/>
              </w:rPr>
              <w:tab/>
            </w: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जम्मा</w:t>
            </w:r>
            <w:r w:rsidRPr="00DC317C">
              <w:rPr>
                <w:rFonts w:cs="Kalimati"/>
                <w:sz w:val="18"/>
                <w:szCs w:val="18"/>
                <w:cs/>
                <w:lang w:bidi="ne-NP"/>
              </w:rPr>
              <w:tab/>
            </w:r>
          </w:p>
        </w:tc>
        <w:tc>
          <w:tcPr>
            <w:tcW w:w="937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१०</w:t>
            </w:r>
          </w:p>
        </w:tc>
        <w:tc>
          <w:tcPr>
            <w:tcW w:w="1249" w:type="dxa"/>
          </w:tcPr>
          <w:p w:rsidR="0013554F" w:rsidRPr="00DC317C" w:rsidRDefault="0013554F" w:rsidP="0013554F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>८</w:t>
            </w:r>
          </w:p>
        </w:tc>
        <w:tc>
          <w:tcPr>
            <w:tcW w:w="940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  <w:r w:rsidRPr="00DC317C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2</w:t>
            </w:r>
          </w:p>
        </w:tc>
        <w:tc>
          <w:tcPr>
            <w:tcW w:w="1143" w:type="dxa"/>
          </w:tcPr>
          <w:p w:rsidR="0013554F" w:rsidRPr="00DC317C" w:rsidRDefault="0013554F" w:rsidP="0013554F">
            <w:pPr>
              <w:rPr>
                <w:rFonts w:cs="Kalimati"/>
                <w:sz w:val="18"/>
                <w:szCs w:val="18"/>
                <w:lang w:bidi="ne-NP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885"/>
        <w:tblW w:w="9779" w:type="dxa"/>
        <w:tblLook w:val="0420" w:firstRow="1" w:lastRow="0" w:firstColumn="0" w:lastColumn="0" w:noHBand="0" w:noVBand="1"/>
      </w:tblPr>
      <w:tblGrid>
        <w:gridCol w:w="836"/>
        <w:gridCol w:w="2129"/>
        <w:gridCol w:w="2981"/>
        <w:gridCol w:w="2236"/>
        <w:gridCol w:w="1597"/>
      </w:tblGrid>
      <w:tr w:rsidR="00DC317C" w:rsidRPr="00DC317C" w:rsidTr="00DC317C">
        <w:trPr>
          <w:trHeight w:val="869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bookmarkStart w:id="4" w:name="_Toc156319036"/>
            <w:r w:rsidRPr="00DC317C">
              <w:rPr>
                <w:b/>
                <w:bCs/>
                <w:cs/>
                <w:lang w:bidi="ne-NP"/>
              </w:rPr>
              <w:lastRenderedPageBreak/>
              <w:t>क्र.सं.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b/>
                <w:bCs/>
                <w:cs/>
                <w:lang w:bidi="ne-NP"/>
              </w:rPr>
              <w:t>पद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b/>
                <w:bCs/>
                <w:cs/>
                <w:lang w:bidi="ne-NP"/>
              </w:rPr>
              <w:t>नाम थर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b/>
                <w:bCs/>
                <w:cs/>
                <w:lang w:bidi="ne-NP"/>
              </w:rPr>
              <w:t>सम्पर्क न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b/>
                <w:bCs/>
                <w:cs/>
                <w:lang w:bidi="ne-NP"/>
              </w:rPr>
              <w:t>कैफियत</w:t>
            </w:r>
          </w:p>
        </w:tc>
      </w:tr>
      <w:tr w:rsidR="00DC317C" w:rsidRPr="00DC317C" w:rsidTr="00DC317C">
        <w:trPr>
          <w:trHeight w:val="581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lang w:bidi="ne-NP"/>
              </w:rPr>
              <w:t>1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कर अधिकृत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विमला महत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९८५७०८४११७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</w:p>
        </w:tc>
      </w:tr>
      <w:tr w:rsidR="00DC317C" w:rsidRPr="00DC317C" w:rsidTr="00DC317C">
        <w:trPr>
          <w:trHeight w:val="581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२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ना.सु.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योगमाया न्यौपाने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९८५७०७४११७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</w:p>
        </w:tc>
      </w:tr>
      <w:tr w:rsidR="00DC317C" w:rsidRPr="00DC317C" w:rsidTr="00DC317C">
        <w:trPr>
          <w:trHeight w:val="692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३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डा.ई.सु.</w:t>
            </w:r>
            <w:r w:rsidRPr="00DC317C">
              <w:rPr>
                <w:lang w:bidi="ne-NP"/>
              </w:rPr>
              <w:t>/</w:t>
            </w:r>
            <w:r w:rsidRPr="00DC317C">
              <w:rPr>
                <w:cs/>
                <w:lang w:bidi="ne-NP"/>
              </w:rPr>
              <w:t>क</w:t>
            </w:r>
            <w:r w:rsidRPr="00DC317C">
              <w:rPr>
                <w:lang w:bidi="ne-NP"/>
              </w:rPr>
              <w:t>.</w:t>
            </w:r>
            <w:r w:rsidRPr="00DC317C">
              <w:rPr>
                <w:cs/>
                <w:lang w:bidi="ne-NP"/>
              </w:rPr>
              <w:t>अ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विष्णु कुमारी खत्री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९८६७७८६६७८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sz w:val="10"/>
                <w:szCs w:val="10"/>
                <w:lang w:bidi="ne-NP"/>
              </w:rPr>
            </w:pPr>
            <w:r w:rsidRPr="00964901">
              <w:rPr>
                <w:sz w:val="18"/>
                <w:szCs w:val="18"/>
                <w:cs/>
                <w:lang w:bidi="ne-NP"/>
              </w:rPr>
              <w:t>प्रसुती विदामा</w:t>
            </w:r>
          </w:p>
        </w:tc>
      </w:tr>
      <w:tr w:rsidR="00DC317C" w:rsidRPr="00DC317C" w:rsidTr="00DC317C">
        <w:trPr>
          <w:trHeight w:val="581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४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ह.स.चा.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सुरज लम्तरी मगर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९८५७०८१९५६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करार</w:t>
            </w:r>
          </w:p>
        </w:tc>
      </w:tr>
      <w:tr w:rsidR="00DC317C" w:rsidRPr="00DC317C" w:rsidTr="00DC317C">
        <w:trPr>
          <w:trHeight w:val="530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५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का.स.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अम्मर बहादुर सूर्यबशी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९८६७५४५८००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करार</w:t>
            </w:r>
          </w:p>
        </w:tc>
      </w:tr>
      <w:tr w:rsidR="00DC317C" w:rsidRPr="00DC317C" w:rsidTr="00DC317C">
        <w:trPr>
          <w:trHeight w:val="581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६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का.स.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सावित्रा बोहोरा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९८४७५०४०५७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करार</w:t>
            </w:r>
          </w:p>
        </w:tc>
      </w:tr>
      <w:tr w:rsidR="00DC317C" w:rsidRPr="00DC317C" w:rsidTr="00DC317C">
        <w:trPr>
          <w:trHeight w:val="540"/>
        </w:trPr>
        <w:tc>
          <w:tcPr>
            <w:tcW w:w="8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७</w:t>
            </w:r>
          </w:p>
        </w:tc>
        <w:tc>
          <w:tcPr>
            <w:tcW w:w="2129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सरसफाइकर्ता</w:t>
            </w:r>
          </w:p>
        </w:tc>
        <w:tc>
          <w:tcPr>
            <w:tcW w:w="2981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पवित्रा पाण्डे</w:t>
            </w:r>
          </w:p>
        </w:tc>
        <w:tc>
          <w:tcPr>
            <w:tcW w:w="2236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९७४६७७५७४२</w:t>
            </w:r>
          </w:p>
        </w:tc>
        <w:tc>
          <w:tcPr>
            <w:tcW w:w="1597" w:type="dxa"/>
            <w:hideMark/>
          </w:tcPr>
          <w:p w:rsidR="00DC317C" w:rsidRPr="00DC317C" w:rsidRDefault="00DC317C" w:rsidP="00DC317C">
            <w:pPr>
              <w:spacing w:after="160" w:line="259" w:lineRule="auto"/>
              <w:rPr>
                <w:lang w:bidi="ne-NP"/>
              </w:rPr>
            </w:pPr>
            <w:r w:rsidRPr="00DC317C">
              <w:rPr>
                <w:cs/>
                <w:lang w:bidi="ne-NP"/>
              </w:rPr>
              <w:t>करार</w:t>
            </w:r>
          </w:p>
        </w:tc>
      </w:tr>
    </w:tbl>
    <w:p w:rsidR="004A0727" w:rsidRDefault="004A0727" w:rsidP="0013320F">
      <w:pPr>
        <w:pStyle w:val="Heading2"/>
        <w:spacing w:before="0"/>
      </w:pPr>
      <w:r w:rsidRPr="003808F8">
        <w:rPr>
          <w:rFonts w:hint="cs"/>
          <w:cs/>
        </w:rPr>
        <w:t>3.2 कार्यरत कर्मचारीको विवरण</w:t>
      </w:r>
      <w:bookmarkEnd w:id="4"/>
      <w:r w:rsidRPr="003808F8">
        <w:rPr>
          <w:rFonts w:hint="cs"/>
          <w:cs/>
        </w:rPr>
        <w:t xml:space="preserve"> </w:t>
      </w:r>
    </w:p>
    <w:p w:rsidR="00DC317C" w:rsidRDefault="00DC317C" w:rsidP="00D44F43">
      <w:pPr>
        <w:pStyle w:val="Heading1"/>
      </w:pPr>
      <w:bookmarkStart w:id="5" w:name="_Toc156319037"/>
    </w:p>
    <w:p w:rsidR="00A92292" w:rsidRPr="00D637A9" w:rsidRDefault="00063B20" w:rsidP="00D44F43">
      <w:pPr>
        <w:pStyle w:val="Heading1"/>
      </w:pPr>
      <w:r w:rsidRPr="00D637A9">
        <w:rPr>
          <w:rFonts w:hint="cs"/>
          <w:cs/>
        </w:rPr>
        <w:t>4. कार्यालयबाट प्रदान गरिने सेवा</w:t>
      </w:r>
      <w:bookmarkEnd w:id="5"/>
    </w:p>
    <w:p w:rsidR="00063B20" w:rsidRPr="002B3237" w:rsidRDefault="000F3997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/>
          <w:sz w:val="28"/>
          <w:szCs w:val="24"/>
          <w:lang w:bidi="ne-NP"/>
        </w:rPr>
        <w:t xml:space="preserve">Personal PAN, Business PAN, Withholder PAN </w:t>
      </w:r>
      <w:r w:rsidRPr="002B3237">
        <w:rPr>
          <w:rFonts w:cs="Kalimati" w:hint="cs"/>
          <w:sz w:val="28"/>
          <w:szCs w:val="24"/>
          <w:cs/>
          <w:lang w:bidi="ne-NP"/>
        </w:rPr>
        <w:t>जारी गरिने।</w:t>
      </w:r>
    </w:p>
    <w:p w:rsidR="000F3997" w:rsidRPr="002B3237" w:rsidRDefault="000F3997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>मू</w:t>
      </w:r>
      <w:r w:rsidR="00EB03E1" w:rsidRPr="002B3237">
        <w:rPr>
          <w:rFonts w:cs="Kalimati" w:hint="cs"/>
          <w:sz w:val="28"/>
          <w:szCs w:val="24"/>
          <w:cs/>
          <w:lang w:bidi="ne-NP"/>
        </w:rPr>
        <w:t xml:space="preserve">ल्य अभिवृद्बि करमा दर्ता र अन्तशुल्क इजाजतपत्र जारी तथा नविकरण गरिने। </w:t>
      </w:r>
    </w:p>
    <w:p w:rsidR="00EB03E1" w:rsidRPr="002B3237" w:rsidRDefault="00EB03E1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 xml:space="preserve">करदाताको बायोमेट्रिक गरिने। </w:t>
      </w:r>
    </w:p>
    <w:p w:rsidR="00EB03E1" w:rsidRPr="002B3237" w:rsidRDefault="00EB03E1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>विधुतीय बीजक अनुमति प्रदान।</w:t>
      </w:r>
    </w:p>
    <w:p w:rsidR="00EB03E1" w:rsidRPr="002B3237" w:rsidRDefault="00EB03E1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>कर चुक्ता प्रमाणपत्र जारी गरिने।</w:t>
      </w:r>
    </w:p>
    <w:p w:rsidR="00EB03E1" w:rsidRPr="002B3237" w:rsidRDefault="00EB03E1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>स्थायी लेखा नं</w:t>
      </w:r>
      <w:r w:rsidR="002B3237" w:rsidRPr="002B3237">
        <w:rPr>
          <w:rFonts w:cs="Kalimati" w:hint="cs"/>
          <w:sz w:val="28"/>
          <w:szCs w:val="24"/>
          <w:cs/>
          <w:lang w:bidi="ne-NP"/>
        </w:rPr>
        <w:t xml:space="preserve">. स्थगन वा दर्ता खारेजी गरिने। </w:t>
      </w:r>
    </w:p>
    <w:p w:rsidR="002B3237" w:rsidRPr="002B3237" w:rsidRDefault="002B3237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>करदाताको कारोबार स्थलको ठाउंसारि, नामसारी, कारोबार थप लगायत शुरु दर्त</w:t>
      </w:r>
      <w:r>
        <w:rPr>
          <w:rFonts w:cs="Kalimati" w:hint="cs"/>
          <w:sz w:val="28"/>
          <w:szCs w:val="24"/>
          <w:cs/>
          <w:lang w:bidi="ne-NP"/>
        </w:rPr>
        <w:t>ा निकायबाट</w:t>
      </w:r>
      <w:r w:rsidRPr="002B3237">
        <w:rPr>
          <w:rFonts w:cs="Kalimati" w:hint="cs"/>
          <w:sz w:val="28"/>
          <w:szCs w:val="24"/>
          <w:cs/>
          <w:lang w:bidi="ne-NP"/>
        </w:rPr>
        <w:t xml:space="preserve"> भएको संशोधनलाई अधवाधिक गरिने।</w:t>
      </w:r>
    </w:p>
    <w:p w:rsidR="00654ABA" w:rsidRPr="00C82BF6" w:rsidRDefault="002B3237" w:rsidP="0013320F">
      <w:pPr>
        <w:pStyle w:val="ListParagraph"/>
        <w:numPr>
          <w:ilvl w:val="0"/>
          <w:numId w:val="12"/>
        </w:num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 w:rsidRPr="002B3237">
        <w:rPr>
          <w:rFonts w:cs="Kalimati" w:hint="cs"/>
          <w:sz w:val="28"/>
          <w:szCs w:val="24"/>
          <w:cs/>
          <w:lang w:bidi="ne-NP"/>
        </w:rPr>
        <w:t xml:space="preserve">करदताले कर रकम दाखिला गर्दा गलत भएमा भौचर संशोधन गरिने। </w:t>
      </w:r>
    </w:p>
    <w:p w:rsidR="002B3237" w:rsidRPr="00D637A9" w:rsidRDefault="002B3237" w:rsidP="00D44F43">
      <w:pPr>
        <w:pStyle w:val="Heading1"/>
      </w:pPr>
      <w:r>
        <w:rPr>
          <w:rFonts w:hint="cs"/>
          <w:sz w:val="28"/>
          <w:szCs w:val="24"/>
          <w:cs/>
        </w:rPr>
        <w:t xml:space="preserve"> </w:t>
      </w:r>
      <w:bookmarkStart w:id="6" w:name="_Toc156319038"/>
      <w:r w:rsidR="00654ABA" w:rsidRPr="00D637A9">
        <w:rPr>
          <w:rFonts w:hint="cs"/>
          <w:cs/>
        </w:rPr>
        <w:t>5. सेवा प्रदान गर्ने कार्यालयको शाखा र जिम्मेवार अधिकारी</w:t>
      </w:r>
      <w:bookmarkEnd w:id="6"/>
      <w:r w:rsidR="00654ABA" w:rsidRPr="00D637A9">
        <w:rPr>
          <w:rFonts w:hint="cs"/>
          <w:cs/>
        </w:rPr>
        <w:t xml:space="preserve"> </w:t>
      </w:r>
    </w:p>
    <w:p w:rsidR="00B822FA" w:rsidRPr="003808F8" w:rsidRDefault="00B822FA" w:rsidP="0013320F">
      <w:pPr>
        <w:pStyle w:val="Heading2"/>
        <w:spacing w:before="0"/>
        <w:rPr>
          <w:cs/>
        </w:rPr>
      </w:pPr>
      <w:r>
        <w:rPr>
          <w:rFonts w:hint="cs"/>
          <w:sz w:val="28"/>
          <w:szCs w:val="24"/>
          <w:cs/>
        </w:rPr>
        <w:t xml:space="preserve"> </w:t>
      </w:r>
      <w:bookmarkStart w:id="7" w:name="_Toc156319039"/>
      <w:r w:rsidR="00654ABA" w:rsidRPr="003808F8">
        <w:rPr>
          <w:rFonts w:hint="cs"/>
          <w:cs/>
        </w:rPr>
        <w:t>5.1 शाखा र जिम्मेवार अधिकारी</w:t>
      </w:r>
      <w:bookmarkEnd w:id="7"/>
    </w:p>
    <w:tbl>
      <w:tblPr>
        <w:tblStyle w:val="TableGrid"/>
        <w:tblW w:w="9287" w:type="dxa"/>
        <w:tblInd w:w="348" w:type="dxa"/>
        <w:tblLook w:val="04A0" w:firstRow="1" w:lastRow="0" w:firstColumn="1" w:lastColumn="0" w:noHBand="0" w:noVBand="1"/>
      </w:tblPr>
      <w:tblGrid>
        <w:gridCol w:w="755"/>
        <w:gridCol w:w="3145"/>
        <w:gridCol w:w="3420"/>
        <w:gridCol w:w="1967"/>
      </w:tblGrid>
      <w:tr w:rsidR="00B822FA" w:rsidTr="00C82BF6">
        <w:tc>
          <w:tcPr>
            <w:tcW w:w="755" w:type="dxa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क्र.स.</w:t>
            </w:r>
          </w:p>
        </w:tc>
        <w:tc>
          <w:tcPr>
            <w:tcW w:w="3145" w:type="dxa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शाखाको नाम </w:t>
            </w:r>
          </w:p>
        </w:tc>
        <w:tc>
          <w:tcPr>
            <w:tcW w:w="3420" w:type="dxa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जिम्मेवार अधिकारी </w:t>
            </w:r>
          </w:p>
        </w:tc>
        <w:tc>
          <w:tcPr>
            <w:tcW w:w="1967" w:type="dxa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सम्पर्क नम्बर </w:t>
            </w:r>
          </w:p>
        </w:tc>
      </w:tr>
      <w:tr w:rsidR="00B822FA" w:rsidTr="00C82BF6">
        <w:trPr>
          <w:trHeight w:val="180"/>
        </w:trPr>
        <w:tc>
          <w:tcPr>
            <w:tcW w:w="755" w:type="dxa"/>
            <w:vMerge w:val="restart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3145" w:type="dxa"/>
            <w:vMerge w:val="restart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सेवा शाखा/सङ्कलन शाखा </w:t>
            </w:r>
          </w:p>
        </w:tc>
        <w:tc>
          <w:tcPr>
            <w:tcW w:w="3420" w:type="dxa"/>
          </w:tcPr>
          <w:p w:rsidR="00B822FA" w:rsidRDefault="00B822FA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कर   अधिकृत </w:t>
            </w:r>
            <w:r w:rsidR="00527237">
              <w:rPr>
                <w:rFonts w:cs="Kalimati" w:hint="cs"/>
                <w:sz w:val="28"/>
                <w:szCs w:val="24"/>
                <w:cs/>
                <w:lang w:bidi="ne-NP"/>
              </w:rPr>
              <w:t>विमला महत</w:t>
            </w:r>
          </w:p>
        </w:tc>
        <w:tc>
          <w:tcPr>
            <w:tcW w:w="1967" w:type="dxa"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985</w:t>
            </w:r>
            <w:r w:rsidR="0021015F">
              <w:rPr>
                <w:rFonts w:cs="Kalimati" w:hint="cs"/>
                <w:sz w:val="28"/>
                <w:szCs w:val="24"/>
                <w:cs/>
                <w:lang w:bidi="ne-NP"/>
              </w:rPr>
              <w:t>५०</w:t>
            </w:r>
            <w:r w:rsidR="00527237">
              <w:rPr>
                <w:rFonts w:cs="Kalimati" w:hint="cs"/>
                <w:sz w:val="28"/>
                <w:szCs w:val="24"/>
                <w:cs/>
                <w:lang w:bidi="ne-NP"/>
              </w:rPr>
              <w:t>८४११७</w:t>
            </w:r>
          </w:p>
          <w:p w:rsidR="008264DE" w:rsidRDefault="008264DE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(कार्यालय प्रमुख) </w:t>
            </w:r>
          </w:p>
        </w:tc>
      </w:tr>
      <w:tr w:rsidR="00B822FA" w:rsidTr="00C82BF6">
        <w:trPr>
          <w:trHeight w:val="180"/>
        </w:trPr>
        <w:tc>
          <w:tcPr>
            <w:tcW w:w="755" w:type="dxa"/>
            <w:vMerge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</w:p>
        </w:tc>
        <w:tc>
          <w:tcPr>
            <w:tcW w:w="3145" w:type="dxa"/>
            <w:vMerge/>
          </w:tcPr>
          <w:p w:rsidR="00B822FA" w:rsidRDefault="00B822FA" w:rsidP="004A072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</w:p>
        </w:tc>
        <w:tc>
          <w:tcPr>
            <w:tcW w:w="3420" w:type="dxa"/>
          </w:tcPr>
          <w:p w:rsidR="00B822FA" w:rsidRDefault="008264DE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नाय</w:t>
            </w:r>
            <w:r w:rsidR="00B822FA"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ब </w:t>
            </w:r>
            <w:r w:rsidR="00527237">
              <w:rPr>
                <w:rFonts w:cs="Kalimati" w:hint="cs"/>
                <w:sz w:val="28"/>
                <w:szCs w:val="24"/>
                <w:cs/>
                <w:lang w:bidi="ne-NP"/>
              </w:rPr>
              <w:t>सुब्बा योगमाया न्यौपाने</w:t>
            </w:r>
            <w:r w:rsidR="00B822FA"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 </w:t>
            </w:r>
          </w:p>
        </w:tc>
        <w:tc>
          <w:tcPr>
            <w:tcW w:w="1967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985५०७४११७</w:t>
            </w:r>
          </w:p>
          <w:p w:rsidR="008264DE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(सूचना </w:t>
            </w:r>
            <w:r w:rsidR="008264DE">
              <w:rPr>
                <w:rFonts w:cs="Kalimati" w:hint="cs"/>
                <w:sz w:val="28"/>
                <w:szCs w:val="24"/>
                <w:cs/>
                <w:lang w:bidi="ne-NP"/>
              </w:rPr>
              <w:t>अधिकारी)</w:t>
            </w:r>
          </w:p>
        </w:tc>
      </w:tr>
      <w:tr w:rsidR="00527237" w:rsidTr="00C82BF6">
        <w:trPr>
          <w:trHeight w:val="147"/>
        </w:trPr>
        <w:tc>
          <w:tcPr>
            <w:tcW w:w="755" w:type="dxa"/>
            <w:vMerge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</w:p>
        </w:tc>
        <w:tc>
          <w:tcPr>
            <w:tcW w:w="3145" w:type="dxa"/>
            <w:vMerge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</w:p>
        </w:tc>
        <w:tc>
          <w:tcPr>
            <w:tcW w:w="3420" w:type="dxa"/>
          </w:tcPr>
          <w:p w:rsidR="00527237" w:rsidRDefault="00964901" w:rsidP="00964901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क</w:t>
            </w:r>
            <w:r w:rsidR="00527237">
              <w:rPr>
                <w:rFonts w:cs="Kalimati" w:hint="cs"/>
                <w:sz w:val="28"/>
                <w:szCs w:val="24"/>
                <w:cs/>
                <w:lang w:bidi="ne-NP"/>
              </w:rPr>
              <w:t>.</w:t>
            </w: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अपरेटर</w:t>
            </w:r>
            <w:r w:rsidR="00527237"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 विष्णु कुमारी खत्री </w:t>
            </w:r>
          </w:p>
        </w:tc>
        <w:tc>
          <w:tcPr>
            <w:tcW w:w="1967" w:type="dxa"/>
          </w:tcPr>
          <w:p w:rsidR="00527237" w:rsidRPr="00D63307" w:rsidRDefault="00527237" w:rsidP="00527237">
            <w:pPr>
              <w:spacing w:after="160" w:line="259" w:lineRule="auto"/>
              <w:rPr>
                <w:sz w:val="28"/>
                <w:szCs w:val="28"/>
                <w:lang w:bidi="ne-NP"/>
              </w:rPr>
            </w:pPr>
            <w:r w:rsidRPr="00D63307">
              <w:rPr>
                <w:sz w:val="28"/>
                <w:szCs w:val="28"/>
                <w:cs/>
                <w:lang w:bidi="ne-NP"/>
              </w:rPr>
              <w:t>९८६७७८६६७८</w:t>
            </w:r>
          </w:p>
        </w:tc>
      </w:tr>
      <w:tr w:rsidR="00527237" w:rsidTr="00C82BF6">
        <w:tc>
          <w:tcPr>
            <w:tcW w:w="755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2. </w:t>
            </w:r>
          </w:p>
        </w:tc>
        <w:tc>
          <w:tcPr>
            <w:tcW w:w="3145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कर्मचारी प्रशासन/जिन्सी शाखा </w:t>
            </w:r>
          </w:p>
        </w:tc>
        <w:tc>
          <w:tcPr>
            <w:tcW w:w="3420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नायब सुब्बा योगमाया न्यौपाने</w:t>
            </w:r>
          </w:p>
        </w:tc>
        <w:tc>
          <w:tcPr>
            <w:tcW w:w="1967" w:type="dxa"/>
          </w:tcPr>
          <w:p w:rsidR="00D63307" w:rsidRDefault="00D63307" w:rsidP="00D6330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985५०७४११७</w:t>
            </w:r>
          </w:p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</w:p>
        </w:tc>
      </w:tr>
      <w:tr w:rsidR="00527237" w:rsidTr="00C82BF6">
        <w:tc>
          <w:tcPr>
            <w:tcW w:w="755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lastRenderedPageBreak/>
              <w:t>3.</w:t>
            </w:r>
          </w:p>
        </w:tc>
        <w:tc>
          <w:tcPr>
            <w:tcW w:w="3145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आर्थिक प्रशासन शाखा </w:t>
            </w:r>
          </w:p>
        </w:tc>
        <w:tc>
          <w:tcPr>
            <w:tcW w:w="3420" w:type="dxa"/>
          </w:tcPr>
          <w:p w:rsidR="00527237" w:rsidRDefault="00527237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लेखापाल हरी बहादुर थापा</w:t>
            </w:r>
          </w:p>
        </w:tc>
        <w:tc>
          <w:tcPr>
            <w:tcW w:w="1967" w:type="dxa"/>
          </w:tcPr>
          <w:p w:rsidR="00527237" w:rsidRDefault="00964901" w:rsidP="0052723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९८५७०६८३५४</w:t>
            </w:r>
          </w:p>
        </w:tc>
      </w:tr>
      <w:tr w:rsidR="00D63307" w:rsidTr="00C82BF6">
        <w:tc>
          <w:tcPr>
            <w:tcW w:w="755" w:type="dxa"/>
          </w:tcPr>
          <w:p w:rsidR="00D63307" w:rsidRDefault="00D63307" w:rsidP="00D6330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4.</w:t>
            </w:r>
          </w:p>
        </w:tc>
        <w:tc>
          <w:tcPr>
            <w:tcW w:w="3145" w:type="dxa"/>
          </w:tcPr>
          <w:p w:rsidR="00D63307" w:rsidRDefault="00D63307" w:rsidP="00D6330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बायोमेट्रिक शाखा </w:t>
            </w:r>
          </w:p>
        </w:tc>
        <w:tc>
          <w:tcPr>
            <w:tcW w:w="3420" w:type="dxa"/>
          </w:tcPr>
          <w:p w:rsidR="00D63307" w:rsidRDefault="00964901" w:rsidP="00D6330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क.अपरेटर </w:t>
            </w:r>
            <w:r w:rsidR="00D63307"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विष्णु कुमारी खत्री </w:t>
            </w:r>
          </w:p>
        </w:tc>
        <w:tc>
          <w:tcPr>
            <w:tcW w:w="1967" w:type="dxa"/>
          </w:tcPr>
          <w:p w:rsidR="00D63307" w:rsidRPr="00D63307" w:rsidRDefault="00D63307" w:rsidP="00D63307">
            <w:pPr>
              <w:spacing w:after="160" w:line="259" w:lineRule="auto"/>
              <w:rPr>
                <w:sz w:val="28"/>
                <w:szCs w:val="28"/>
                <w:lang w:bidi="ne-NP"/>
              </w:rPr>
            </w:pPr>
            <w:r w:rsidRPr="00D63307">
              <w:rPr>
                <w:sz w:val="28"/>
                <w:szCs w:val="28"/>
                <w:cs/>
                <w:lang w:bidi="ne-NP"/>
              </w:rPr>
              <w:t>९८६७७८६६७८</w:t>
            </w:r>
          </w:p>
        </w:tc>
      </w:tr>
      <w:tr w:rsidR="00964901" w:rsidTr="00C82BF6">
        <w:tc>
          <w:tcPr>
            <w:tcW w:w="755" w:type="dxa"/>
          </w:tcPr>
          <w:p w:rsidR="00964901" w:rsidRDefault="00964901" w:rsidP="00964901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5.</w:t>
            </w:r>
          </w:p>
        </w:tc>
        <w:tc>
          <w:tcPr>
            <w:tcW w:w="3145" w:type="dxa"/>
          </w:tcPr>
          <w:p w:rsidR="00964901" w:rsidRDefault="00964901" w:rsidP="00964901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दर्ता/चलानी/सोधपुछ शाखा </w:t>
            </w:r>
          </w:p>
        </w:tc>
        <w:tc>
          <w:tcPr>
            <w:tcW w:w="3420" w:type="dxa"/>
          </w:tcPr>
          <w:p w:rsidR="00964901" w:rsidRPr="00DC317C" w:rsidRDefault="00964901" w:rsidP="00964901">
            <w:pPr>
              <w:spacing w:after="160" w:line="259" w:lineRule="auto"/>
              <w:rPr>
                <w:lang w:bidi="ne-NP"/>
              </w:rPr>
            </w:pPr>
            <w:r>
              <w:rPr>
                <w:rFonts w:hint="cs"/>
                <w:cs/>
                <w:lang w:bidi="ne-NP"/>
              </w:rPr>
              <w:t xml:space="preserve">कार्यालय सहयोगी </w:t>
            </w:r>
            <w:r w:rsidRPr="00DC317C">
              <w:rPr>
                <w:cs/>
                <w:lang w:bidi="ne-NP"/>
              </w:rPr>
              <w:t>सावित्रा बोहोरा</w:t>
            </w:r>
          </w:p>
        </w:tc>
        <w:tc>
          <w:tcPr>
            <w:tcW w:w="1967" w:type="dxa"/>
          </w:tcPr>
          <w:p w:rsidR="00964901" w:rsidRPr="00DC317C" w:rsidRDefault="00964901" w:rsidP="00964901">
            <w:pPr>
              <w:spacing w:after="160" w:line="259" w:lineRule="auto"/>
              <w:rPr>
                <w:lang w:bidi="ne-NP"/>
              </w:rPr>
            </w:pPr>
            <w:r w:rsidRPr="00964901">
              <w:rPr>
                <w:sz w:val="28"/>
                <w:szCs w:val="28"/>
                <w:cs/>
                <w:lang w:bidi="ne-NP"/>
              </w:rPr>
              <w:t>९८४७५०४०५७</w:t>
            </w:r>
          </w:p>
        </w:tc>
      </w:tr>
    </w:tbl>
    <w:p w:rsidR="00B822FA" w:rsidRDefault="00B822FA" w:rsidP="004A0727">
      <w:pPr>
        <w:tabs>
          <w:tab w:val="left" w:pos="1560"/>
        </w:tabs>
        <w:rPr>
          <w:rFonts w:cs="Kalimati"/>
          <w:sz w:val="28"/>
          <w:szCs w:val="24"/>
          <w:cs/>
          <w:lang w:bidi="ne-NP"/>
        </w:rPr>
      </w:pPr>
    </w:p>
    <w:p w:rsidR="004A0727" w:rsidRPr="00D637A9" w:rsidRDefault="008264DE" w:rsidP="00D44F43">
      <w:pPr>
        <w:pStyle w:val="Heading1"/>
      </w:pPr>
      <w:bookmarkStart w:id="8" w:name="_Toc156319040"/>
      <w:r w:rsidRPr="00D637A9">
        <w:rPr>
          <w:rFonts w:hint="cs"/>
          <w:cs/>
        </w:rPr>
        <w:t>5.2 शाखागत कार्य विवरण</w:t>
      </w:r>
      <w:bookmarkEnd w:id="8"/>
    </w:p>
    <w:p w:rsidR="008264DE" w:rsidRPr="003808F8" w:rsidRDefault="008264DE" w:rsidP="003808F8">
      <w:pPr>
        <w:pStyle w:val="Heading2"/>
      </w:pPr>
      <w:r>
        <w:rPr>
          <w:rFonts w:hint="cs"/>
          <w:sz w:val="28"/>
          <w:szCs w:val="24"/>
          <w:cs/>
        </w:rPr>
        <w:t xml:space="preserve">   </w:t>
      </w:r>
      <w:bookmarkStart w:id="9" w:name="_Toc156319041"/>
      <w:r w:rsidR="007C7936" w:rsidRPr="003808F8">
        <w:rPr>
          <w:rFonts w:hint="cs"/>
          <w:cs/>
        </w:rPr>
        <w:t>5.2.1 सेवा शाखा/बायोमेट्रिक शाखा</w:t>
      </w:r>
      <w:bookmarkEnd w:id="9"/>
      <w:r w:rsidR="007C7936" w:rsidRPr="003808F8">
        <w:rPr>
          <w:rFonts w:hint="cs"/>
          <w:cs/>
        </w:rPr>
        <w:t xml:space="preserve"> </w:t>
      </w:r>
    </w:p>
    <w:p w:rsidR="007C7936" w:rsidRDefault="007C793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1. बायोमेट्रिक विवरण लिने,</w:t>
      </w:r>
    </w:p>
    <w:p w:rsidR="007C7936" w:rsidRDefault="007C793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2. व्यक्तिगत स्थायी लेखा नम्बर जारी गर्ने,</w:t>
      </w:r>
    </w:p>
    <w:p w:rsidR="007C7936" w:rsidRDefault="007C793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3. व्यसाय दर्ता गर्ने,</w:t>
      </w:r>
    </w:p>
    <w:p w:rsidR="007C7936" w:rsidRDefault="007C793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4. कारोबारको विवरण अधवाधिक गर्ने(</w:t>
      </w:r>
      <w:r>
        <w:rPr>
          <w:rFonts w:cs="Kalimati"/>
          <w:sz w:val="28"/>
          <w:szCs w:val="24"/>
          <w:lang w:bidi="ne-NP"/>
        </w:rPr>
        <w:t>PDCR)</w:t>
      </w:r>
      <w:r>
        <w:rPr>
          <w:rFonts w:cs="Kalimati" w:hint="cs"/>
          <w:sz w:val="28"/>
          <w:szCs w:val="24"/>
          <w:cs/>
          <w:lang w:bidi="ne-NP"/>
        </w:rPr>
        <w:t>,</w:t>
      </w:r>
    </w:p>
    <w:p w:rsidR="007C7936" w:rsidRDefault="007C793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/>
          <w:sz w:val="28"/>
          <w:szCs w:val="24"/>
          <w:lang w:bidi="ne-NP"/>
        </w:rPr>
        <w:t xml:space="preserve">        </w:t>
      </w:r>
      <w:r>
        <w:rPr>
          <w:rFonts w:cs="Kalimati" w:hint="cs"/>
          <w:sz w:val="28"/>
          <w:szCs w:val="24"/>
          <w:cs/>
          <w:lang w:bidi="ne-NP"/>
        </w:rPr>
        <w:t>5. व्यसायको ठाउँसारी गर्ने,</w:t>
      </w:r>
    </w:p>
    <w:p w:rsidR="00551326" w:rsidRDefault="00DD4D44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6.</w:t>
      </w:r>
      <w:r w:rsidR="00663B17">
        <w:rPr>
          <w:rFonts w:cs="Kalimati" w:hint="cs"/>
          <w:sz w:val="28"/>
          <w:szCs w:val="24"/>
          <w:cs/>
          <w:lang w:bidi="ne-NP"/>
        </w:rPr>
        <w:t xml:space="preserve"> व्यसायको खारेजी</w:t>
      </w:r>
      <w:r w:rsidR="00C82BF6">
        <w:rPr>
          <w:rFonts w:cs="Kalimati" w:hint="cs"/>
          <w:sz w:val="28"/>
          <w:szCs w:val="24"/>
          <w:cs/>
          <w:lang w:bidi="ne-NP"/>
        </w:rPr>
        <w:t xml:space="preserve"> </w:t>
      </w:r>
      <w:r w:rsidR="00663B17">
        <w:rPr>
          <w:rFonts w:cs="Kalimati" w:hint="cs"/>
          <w:sz w:val="28"/>
          <w:szCs w:val="24"/>
          <w:cs/>
          <w:lang w:bidi="ne-NP"/>
        </w:rPr>
        <w:t>सम्बन्धी कार्य ।</w:t>
      </w:r>
    </w:p>
    <w:p w:rsidR="0013320F" w:rsidRDefault="0013320F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</w:p>
    <w:p w:rsidR="00E22332" w:rsidRPr="003808F8" w:rsidRDefault="00DA04D0" w:rsidP="0013320F">
      <w:pPr>
        <w:pStyle w:val="Heading2"/>
        <w:spacing w:before="0" w:line="240" w:lineRule="auto"/>
      </w:pPr>
      <w:r>
        <w:rPr>
          <w:rFonts w:hint="cs"/>
          <w:sz w:val="28"/>
          <w:szCs w:val="24"/>
          <w:cs/>
        </w:rPr>
        <w:t xml:space="preserve">  </w:t>
      </w:r>
      <w:r w:rsidR="007C7B97" w:rsidRPr="00DA04D0">
        <w:rPr>
          <w:sz w:val="28"/>
          <w:szCs w:val="24"/>
        </w:rPr>
        <w:t xml:space="preserve"> </w:t>
      </w:r>
      <w:bookmarkStart w:id="10" w:name="_Toc156319042"/>
      <w:r w:rsidR="00E22332" w:rsidRPr="003808F8">
        <w:rPr>
          <w:rFonts w:hint="cs"/>
          <w:cs/>
        </w:rPr>
        <w:t>5.2.2</w:t>
      </w:r>
      <w:r w:rsidR="007C7B97" w:rsidRPr="003808F8">
        <w:t xml:space="preserve">  </w:t>
      </w:r>
      <w:r w:rsidR="007C7B97" w:rsidRPr="003808F8">
        <w:rPr>
          <w:rFonts w:hint="cs"/>
          <w:cs/>
        </w:rPr>
        <w:t>सङ्कलन शाखा</w:t>
      </w:r>
      <w:bookmarkEnd w:id="10"/>
      <w:r w:rsidR="007C7B97" w:rsidRPr="003808F8">
        <w:rPr>
          <w:rFonts w:hint="cs"/>
          <w:cs/>
        </w:rPr>
        <w:t xml:space="preserve"> </w:t>
      </w:r>
    </w:p>
    <w:p w:rsidR="007C7B97" w:rsidRDefault="007C7B97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</w:t>
      </w:r>
      <w:r w:rsidR="00551326">
        <w:rPr>
          <w:rFonts w:cs="Kalimati" w:hint="cs"/>
          <w:sz w:val="28"/>
          <w:szCs w:val="24"/>
          <w:cs/>
          <w:lang w:bidi="ne-NP"/>
        </w:rPr>
        <w:t>1. मूल्य अभिवृद्बि कर समायोजन कर समायोजन</w:t>
      </w:r>
      <w:r w:rsidR="00C82BF6">
        <w:rPr>
          <w:rFonts w:cs="Kalimati" w:hint="cs"/>
          <w:sz w:val="28"/>
          <w:szCs w:val="24"/>
          <w:cs/>
          <w:lang w:bidi="ne-NP"/>
        </w:rPr>
        <w:t xml:space="preserve"> </w:t>
      </w:r>
      <w:r w:rsidR="00551326">
        <w:rPr>
          <w:rFonts w:cs="Kalimati" w:hint="cs"/>
          <w:sz w:val="28"/>
          <w:szCs w:val="24"/>
          <w:cs/>
          <w:lang w:bidi="ne-NP"/>
        </w:rPr>
        <w:t>सम्बन्धी कार्य गर्ने,</w:t>
      </w:r>
    </w:p>
    <w:p w:rsidR="00551326" w:rsidRDefault="00551326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2. आयकर तथा मूल्य अभिवृद्ब</w:t>
      </w:r>
      <w:r w:rsidR="00E46A2E">
        <w:rPr>
          <w:rFonts w:cs="Kalimati" w:hint="cs"/>
          <w:sz w:val="28"/>
          <w:szCs w:val="24"/>
          <w:cs/>
          <w:lang w:bidi="ne-NP"/>
        </w:rPr>
        <w:t>ि कर बक्यौता असुली</w:t>
      </w:r>
      <w:r w:rsidR="00C82BF6">
        <w:rPr>
          <w:rFonts w:cs="Kalimati" w:hint="cs"/>
          <w:sz w:val="28"/>
          <w:szCs w:val="24"/>
          <w:cs/>
          <w:lang w:bidi="ne-NP"/>
        </w:rPr>
        <w:t xml:space="preserve"> </w:t>
      </w:r>
      <w:r w:rsidR="00E46A2E">
        <w:rPr>
          <w:rFonts w:cs="Kalimati" w:hint="cs"/>
          <w:sz w:val="28"/>
          <w:szCs w:val="24"/>
          <w:cs/>
          <w:lang w:bidi="ne-NP"/>
        </w:rPr>
        <w:t>सम्बन्धी कार्य गर्ने,</w:t>
      </w:r>
    </w:p>
    <w:p w:rsidR="00E46A2E" w:rsidRDefault="00E46A2E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3. बजार अनुगमन,</w:t>
      </w:r>
    </w:p>
    <w:p w:rsidR="00E46A2E" w:rsidRDefault="00E46A2E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4. राजस्व भौचर संशोधन(</w:t>
      </w:r>
      <w:r>
        <w:rPr>
          <w:rFonts w:cs="Kalimati"/>
          <w:sz w:val="28"/>
          <w:szCs w:val="24"/>
          <w:lang w:bidi="ne-NP"/>
        </w:rPr>
        <w:t>Voucher PDCR)</w:t>
      </w:r>
    </w:p>
    <w:p w:rsidR="00E46A2E" w:rsidRDefault="00E46A2E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  <w:r>
        <w:rPr>
          <w:rFonts w:cs="Kalimati"/>
          <w:sz w:val="28"/>
          <w:szCs w:val="24"/>
          <w:lang w:bidi="ne-NP"/>
        </w:rPr>
        <w:t xml:space="preserve">          </w:t>
      </w:r>
      <w:r w:rsidR="00667CEA">
        <w:rPr>
          <w:rFonts w:cs="Kalimati" w:hint="cs"/>
          <w:sz w:val="28"/>
          <w:szCs w:val="24"/>
          <w:cs/>
          <w:lang w:bidi="ne-NP"/>
        </w:rPr>
        <w:t>5. द्रुत कर परीक्षणसम्बन्धी कार्य।</w:t>
      </w:r>
    </w:p>
    <w:p w:rsidR="0013320F" w:rsidRDefault="0013320F" w:rsidP="0013320F">
      <w:pPr>
        <w:tabs>
          <w:tab w:val="left" w:pos="1560"/>
        </w:tabs>
        <w:spacing w:after="0" w:line="240" w:lineRule="auto"/>
        <w:rPr>
          <w:rFonts w:cs="Kalimati"/>
          <w:sz w:val="28"/>
          <w:szCs w:val="24"/>
          <w:lang w:bidi="ne-NP"/>
        </w:rPr>
      </w:pPr>
    </w:p>
    <w:p w:rsidR="00667CEA" w:rsidRPr="003808F8" w:rsidRDefault="00667CEA" w:rsidP="0013320F">
      <w:pPr>
        <w:pStyle w:val="Heading2"/>
        <w:spacing w:before="0"/>
      </w:pPr>
      <w:r w:rsidRPr="003808F8">
        <w:rPr>
          <w:rFonts w:hint="cs"/>
          <w:cs/>
        </w:rPr>
        <w:t xml:space="preserve">  </w:t>
      </w:r>
      <w:r w:rsidR="00DA04D0" w:rsidRPr="003808F8">
        <w:rPr>
          <w:rFonts w:hint="cs"/>
          <w:cs/>
        </w:rPr>
        <w:t xml:space="preserve"> </w:t>
      </w:r>
      <w:bookmarkStart w:id="11" w:name="_Toc156319043"/>
      <w:r w:rsidRPr="003808F8">
        <w:rPr>
          <w:rFonts w:hint="cs"/>
          <w:cs/>
        </w:rPr>
        <w:t>5.2.3 आर्थिक प्रशासन शाखा</w:t>
      </w:r>
      <w:bookmarkEnd w:id="11"/>
      <w:r w:rsidRPr="003808F8">
        <w:rPr>
          <w:rFonts w:hint="cs"/>
          <w:cs/>
        </w:rPr>
        <w:t xml:space="preserve"> </w:t>
      </w:r>
    </w:p>
    <w:p w:rsidR="003F1225" w:rsidRDefault="00667CEA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1.‍</w:t>
      </w:r>
      <w:r w:rsidR="003F1225">
        <w:rPr>
          <w:rFonts w:cs="Kalimati" w:hint="cs"/>
          <w:sz w:val="28"/>
          <w:szCs w:val="24"/>
          <w:cs/>
          <w:lang w:bidi="ne-NP"/>
        </w:rPr>
        <w:t xml:space="preserve"> आन्तरिक राजस्व विभागबाट प</w:t>
      </w:r>
      <w:r w:rsidR="00B66E2C">
        <w:rPr>
          <w:rFonts w:cs="Kalimati" w:hint="cs"/>
          <w:sz w:val="28"/>
          <w:szCs w:val="24"/>
          <w:cs/>
          <w:lang w:bidi="ne-NP"/>
        </w:rPr>
        <w:t>्राप्त अख्तियारी आम्दानी बाध्ने,</w:t>
      </w:r>
      <w:r w:rsidR="003F1225"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B44C59" w:rsidRDefault="003F1225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2. विभिन्न खर्च शीर्षकहरुमा खर्च गर्नक</w:t>
      </w:r>
      <w:r w:rsidR="00B66E2C">
        <w:rPr>
          <w:rFonts w:cs="Kalimati" w:hint="cs"/>
          <w:sz w:val="28"/>
          <w:szCs w:val="24"/>
          <w:cs/>
          <w:lang w:bidi="ne-NP"/>
        </w:rPr>
        <w:t>ो लागी गोस्वारा भौचर तयार गर्ने,</w:t>
      </w:r>
    </w:p>
    <w:p w:rsidR="003F1225" w:rsidRDefault="00B44C59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3. गोस्वरा भौचर अनुसार भुक्तानी आदेश तया</w:t>
      </w:r>
      <w:r w:rsidR="00B66E2C">
        <w:rPr>
          <w:rFonts w:cs="Kalimati" w:hint="cs"/>
          <w:sz w:val="28"/>
          <w:szCs w:val="24"/>
          <w:cs/>
          <w:lang w:bidi="ne-NP"/>
        </w:rPr>
        <w:t>र गरी स्वीकृतीको लागि पेश गर्ने,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  <w:r w:rsidR="003F1225"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3F1225" w:rsidRDefault="003F1225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</w:t>
      </w:r>
      <w:r w:rsidR="00B44C59">
        <w:rPr>
          <w:rFonts w:cs="Kalimati" w:hint="cs"/>
          <w:sz w:val="28"/>
          <w:szCs w:val="24"/>
          <w:cs/>
          <w:lang w:bidi="ne-NP"/>
        </w:rPr>
        <w:t xml:space="preserve"> 4</w:t>
      </w:r>
      <w:r>
        <w:rPr>
          <w:rFonts w:cs="Kalimati" w:hint="cs"/>
          <w:sz w:val="28"/>
          <w:szCs w:val="24"/>
          <w:cs/>
          <w:lang w:bidi="ne-NP"/>
        </w:rPr>
        <w:t>. स्वीकृत भुक्तानी आदेश को.ले.नि.क</w:t>
      </w:r>
      <w:r w:rsidR="00B66E2C">
        <w:rPr>
          <w:rFonts w:cs="Kalimati" w:hint="cs"/>
          <w:sz w:val="28"/>
          <w:szCs w:val="24"/>
          <w:cs/>
          <w:lang w:bidi="ne-NP"/>
        </w:rPr>
        <w:t>ा पठाई निकासा लिने र खर्च गर्ने,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3F1225" w:rsidRDefault="00B44C59" w:rsidP="0013320F">
      <w:pPr>
        <w:tabs>
          <w:tab w:val="left" w:pos="1560"/>
        </w:tabs>
        <w:spacing w:after="0"/>
        <w:ind w:hanging="36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</w:t>
      </w:r>
      <w:r w:rsidR="00F03102">
        <w:rPr>
          <w:rFonts w:cs="Kalimati" w:hint="cs"/>
          <w:sz w:val="28"/>
          <w:szCs w:val="24"/>
          <w:cs/>
          <w:lang w:bidi="ne-NP"/>
        </w:rPr>
        <w:t xml:space="preserve">  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  <w:r w:rsidR="00D12248">
        <w:rPr>
          <w:rFonts w:cs="Kalimati" w:hint="cs"/>
          <w:sz w:val="28"/>
          <w:szCs w:val="24"/>
          <w:cs/>
          <w:lang w:bidi="ne-NP"/>
        </w:rPr>
        <w:t xml:space="preserve"> </w:t>
      </w:r>
      <w:r>
        <w:rPr>
          <w:rFonts w:cs="Kalimati" w:hint="cs"/>
          <w:sz w:val="28"/>
          <w:szCs w:val="24"/>
          <w:cs/>
          <w:lang w:bidi="ne-NP"/>
        </w:rPr>
        <w:t>5</w:t>
      </w:r>
      <w:r w:rsidR="003F1225">
        <w:rPr>
          <w:rFonts w:cs="Kalimati" w:hint="cs"/>
          <w:sz w:val="28"/>
          <w:szCs w:val="24"/>
          <w:cs/>
          <w:lang w:bidi="ne-NP"/>
        </w:rPr>
        <w:t>. राजस्व रकम दैनिक रुपमा राजस्व खातामा जम</w:t>
      </w:r>
      <w:r w:rsidR="00B66E2C">
        <w:rPr>
          <w:rFonts w:cs="Kalimati" w:hint="cs"/>
          <w:sz w:val="28"/>
          <w:szCs w:val="24"/>
          <w:cs/>
          <w:lang w:bidi="ne-NP"/>
        </w:rPr>
        <w:t>्मा गर्ने, फाँटवारी तयार गर्ने,</w:t>
      </w:r>
      <w:r w:rsidR="003F1225"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F32498" w:rsidRDefault="003F1225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</w:t>
      </w:r>
      <w:r w:rsidR="00B44C59">
        <w:rPr>
          <w:rFonts w:cs="Kalimati" w:hint="cs"/>
          <w:sz w:val="28"/>
          <w:szCs w:val="24"/>
          <w:cs/>
          <w:lang w:bidi="ne-NP"/>
        </w:rPr>
        <w:t>6</w:t>
      </w:r>
      <w:r>
        <w:rPr>
          <w:rFonts w:cs="Kalimati" w:hint="cs"/>
          <w:sz w:val="28"/>
          <w:szCs w:val="24"/>
          <w:cs/>
          <w:lang w:bidi="ne-NP"/>
        </w:rPr>
        <w:t xml:space="preserve">. कार्यलयमा प्राप्त हुन आएको धरौटी रकम धरौटी </w:t>
      </w:r>
      <w:r w:rsidR="0057142B">
        <w:rPr>
          <w:rFonts w:cs="Kalimati" w:hint="cs"/>
          <w:sz w:val="28"/>
          <w:szCs w:val="24"/>
          <w:cs/>
          <w:lang w:bidi="ne-NP"/>
        </w:rPr>
        <w:t>खातामा जम्मा गर्ने/फिर्ता गर्ने, सदर</w:t>
      </w:r>
    </w:p>
    <w:p w:rsidR="0057142B" w:rsidRDefault="0057142B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</w:t>
      </w:r>
      <w:r w:rsidR="00B44C59">
        <w:rPr>
          <w:rFonts w:cs="Kalimati" w:hint="cs"/>
          <w:sz w:val="28"/>
          <w:szCs w:val="24"/>
          <w:cs/>
          <w:lang w:bidi="ne-NP"/>
        </w:rPr>
        <w:t xml:space="preserve">   </w:t>
      </w:r>
      <w:r w:rsidR="00F32498">
        <w:rPr>
          <w:rFonts w:cs="Kalimati" w:hint="cs"/>
          <w:sz w:val="28"/>
          <w:szCs w:val="24"/>
          <w:cs/>
          <w:lang w:bidi="ne-NP"/>
        </w:rPr>
        <w:t xml:space="preserve">    </w:t>
      </w:r>
      <w:r>
        <w:rPr>
          <w:rFonts w:cs="Kalimati" w:hint="cs"/>
          <w:sz w:val="28"/>
          <w:szCs w:val="24"/>
          <w:cs/>
          <w:lang w:bidi="ne-NP"/>
        </w:rPr>
        <w:t>स्याहा गर्ने फाँटवारी तयार गरी</w:t>
      </w:r>
      <w:r w:rsidR="00B66E2C">
        <w:rPr>
          <w:rFonts w:cs="Kalimati" w:hint="cs"/>
          <w:sz w:val="28"/>
          <w:szCs w:val="24"/>
          <w:cs/>
          <w:lang w:bidi="ne-NP"/>
        </w:rPr>
        <w:t xml:space="preserve"> प्रतिवेदन गर्ने,</w:t>
      </w:r>
      <w:r w:rsidR="00856CD8"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856CD8" w:rsidRDefault="00856CD8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</w:t>
      </w:r>
      <w:r w:rsidR="00B44C59">
        <w:rPr>
          <w:rFonts w:cs="Kalimati" w:hint="cs"/>
          <w:sz w:val="28"/>
          <w:szCs w:val="24"/>
          <w:cs/>
          <w:lang w:bidi="ne-NP"/>
        </w:rPr>
        <w:t>7</w:t>
      </w:r>
      <w:r>
        <w:rPr>
          <w:rFonts w:cs="Kalimati" w:hint="cs"/>
          <w:sz w:val="28"/>
          <w:szCs w:val="24"/>
          <w:cs/>
          <w:lang w:bidi="ne-NP"/>
        </w:rPr>
        <w:t xml:space="preserve">. मासिक प्रतिवेदन तयार गरी को. लि. नि. का  र तालुक मन्त्रालय पठाउने। </w:t>
      </w:r>
    </w:p>
    <w:p w:rsidR="00856CD8" w:rsidRDefault="00B44C59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8</w:t>
      </w:r>
      <w:r w:rsidR="00856CD8">
        <w:rPr>
          <w:rFonts w:cs="Kalimati" w:hint="cs"/>
          <w:sz w:val="28"/>
          <w:szCs w:val="24"/>
          <w:cs/>
          <w:lang w:bidi="ne-NP"/>
        </w:rPr>
        <w:t>. आर्थिक प्रशासनसँग सम्बन्धित</w:t>
      </w:r>
      <w:r w:rsidR="00B66E2C">
        <w:rPr>
          <w:rFonts w:cs="Kalimati" w:hint="cs"/>
          <w:sz w:val="28"/>
          <w:szCs w:val="24"/>
          <w:cs/>
          <w:lang w:bidi="ne-NP"/>
        </w:rPr>
        <w:t xml:space="preserve"> श्रेस्ता सुरक्षित राख्ने,</w:t>
      </w:r>
      <w:r w:rsidR="00856CD8"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F32498" w:rsidRDefault="00B44C59" w:rsidP="0013320F">
      <w:pPr>
        <w:tabs>
          <w:tab w:val="left" w:pos="1560"/>
        </w:tabs>
        <w:spacing w:after="0"/>
        <w:ind w:firstLine="72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9</w:t>
      </w:r>
      <w:r w:rsidR="00856CD8">
        <w:rPr>
          <w:rFonts w:cs="Kalimati" w:hint="cs"/>
          <w:sz w:val="28"/>
          <w:szCs w:val="24"/>
          <w:cs/>
          <w:lang w:bidi="ne-NP"/>
        </w:rPr>
        <w:t>. को</w:t>
      </w:r>
      <w:r>
        <w:rPr>
          <w:rFonts w:cs="Kalimati" w:hint="cs"/>
          <w:sz w:val="28"/>
          <w:szCs w:val="24"/>
          <w:cs/>
          <w:lang w:bidi="ne-NP"/>
        </w:rPr>
        <w:t>ष तथा लेखा नियन्त्रक कार्यलयबाट आन्तरिक ले</w:t>
      </w:r>
      <w:r w:rsidR="00F32498">
        <w:rPr>
          <w:rFonts w:cs="Kalimati" w:hint="cs"/>
          <w:sz w:val="28"/>
          <w:szCs w:val="24"/>
          <w:cs/>
          <w:lang w:bidi="ne-NP"/>
        </w:rPr>
        <w:t xml:space="preserve">खा परीक्षण गराउने र महालेखा   </w:t>
      </w:r>
    </w:p>
    <w:p w:rsidR="00856CD8" w:rsidRDefault="00B44C59" w:rsidP="0013320F">
      <w:pPr>
        <w:tabs>
          <w:tab w:val="left" w:pos="1560"/>
        </w:tabs>
        <w:spacing w:after="0"/>
        <w:ind w:firstLine="108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परीक्षकको कार्यालयबाट खटिइ आएको टोली स</w:t>
      </w:r>
      <w:r w:rsidR="00B66E2C">
        <w:rPr>
          <w:rFonts w:cs="Kalimati" w:hint="cs"/>
          <w:sz w:val="28"/>
          <w:szCs w:val="24"/>
          <w:cs/>
          <w:lang w:bidi="ne-NP"/>
        </w:rPr>
        <w:t>मक्ष अन्तिम लेखा परीक्षण गराउने,</w:t>
      </w:r>
    </w:p>
    <w:p w:rsidR="00B44C59" w:rsidRDefault="00B44C59" w:rsidP="0013320F">
      <w:pPr>
        <w:tabs>
          <w:tab w:val="left" w:pos="1560"/>
        </w:tabs>
        <w:spacing w:after="0"/>
        <w:ind w:firstLine="72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10. लेखा परीक्षणबाट बेरुजु देखिन आएमा सम्परीक्षण गराउन</w:t>
      </w:r>
      <w:r w:rsidR="00B66E2C">
        <w:rPr>
          <w:rFonts w:cs="Kalimati" w:hint="cs"/>
          <w:sz w:val="28"/>
          <w:szCs w:val="24"/>
          <w:cs/>
          <w:lang w:bidi="ne-NP"/>
        </w:rPr>
        <w:t>े र फ</w:t>
      </w:r>
      <w:r w:rsidR="0013320F">
        <w:rPr>
          <w:rFonts w:cs="Kalimati" w:hint="cs"/>
          <w:sz w:val="28"/>
          <w:szCs w:val="24"/>
          <w:cs/>
          <w:lang w:bidi="ne-NP"/>
        </w:rPr>
        <w:t>छर्यौट गराउने ।</w:t>
      </w:r>
    </w:p>
    <w:p w:rsidR="0013320F" w:rsidRDefault="0013320F" w:rsidP="0013320F">
      <w:pPr>
        <w:tabs>
          <w:tab w:val="left" w:pos="1560"/>
        </w:tabs>
        <w:spacing w:after="0"/>
        <w:ind w:firstLine="720"/>
        <w:rPr>
          <w:rFonts w:cs="Kalimati"/>
          <w:sz w:val="28"/>
          <w:szCs w:val="24"/>
          <w:lang w:bidi="ne-NP"/>
        </w:rPr>
      </w:pPr>
    </w:p>
    <w:p w:rsidR="00B44C59" w:rsidRPr="003808F8" w:rsidRDefault="00DA04D0" w:rsidP="003808F8">
      <w:pPr>
        <w:pStyle w:val="Heading2"/>
      </w:pPr>
      <w:r>
        <w:rPr>
          <w:rFonts w:hint="cs"/>
          <w:sz w:val="28"/>
          <w:szCs w:val="24"/>
          <w:cs/>
        </w:rPr>
        <w:lastRenderedPageBreak/>
        <w:t xml:space="preserve">  </w:t>
      </w:r>
      <w:r w:rsidR="00AF32B6">
        <w:rPr>
          <w:rFonts w:hint="cs"/>
          <w:sz w:val="28"/>
          <w:szCs w:val="24"/>
          <w:cs/>
        </w:rPr>
        <w:t xml:space="preserve"> </w:t>
      </w:r>
      <w:bookmarkStart w:id="12" w:name="_Toc156319044"/>
      <w:r w:rsidRPr="003808F8">
        <w:rPr>
          <w:rFonts w:hint="cs"/>
          <w:cs/>
        </w:rPr>
        <w:t>5.2.4. प्रशासन तथा जिन्सी शाखा</w:t>
      </w:r>
      <w:bookmarkEnd w:id="12"/>
      <w:r w:rsidRPr="003808F8">
        <w:rPr>
          <w:rFonts w:hint="cs"/>
          <w:cs/>
        </w:rPr>
        <w:t xml:space="preserve"> </w:t>
      </w:r>
    </w:p>
    <w:p w:rsidR="00DA04D0" w:rsidRDefault="00DA04D0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1. कार्यालयको दर्ता, चलानी तथा चिठ्ठीपत्र </w:t>
      </w:r>
      <w:r w:rsidR="00B66E2C">
        <w:rPr>
          <w:rFonts w:cs="Kalimati" w:hint="cs"/>
          <w:sz w:val="28"/>
          <w:szCs w:val="24"/>
          <w:cs/>
          <w:lang w:bidi="ne-NP"/>
        </w:rPr>
        <w:t>आदान प्रदानलाई व्यवस्थित बनाउने,</w:t>
      </w:r>
    </w:p>
    <w:p w:rsidR="00DA04D0" w:rsidRDefault="00DA04D0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2. कार्यालयमा आवश्यक पर्ने सामानहरुकव खरिद आदेश स्वीकृत गराई खरिद गर्ने</w:t>
      </w:r>
      <w:r w:rsidR="00B66E2C">
        <w:rPr>
          <w:rFonts w:cs="Kalimati" w:hint="cs"/>
          <w:sz w:val="28"/>
          <w:szCs w:val="24"/>
          <w:cs/>
          <w:lang w:bidi="ne-NP"/>
        </w:rPr>
        <w:t>,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AB63EE" w:rsidRDefault="00DA04D0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3. खरिद भएका सामानहरुको बिल सं</w:t>
      </w:r>
      <w:r w:rsidR="00B66E2C">
        <w:rPr>
          <w:rFonts w:cs="Kalimati" w:hint="cs"/>
          <w:sz w:val="28"/>
          <w:szCs w:val="24"/>
          <w:cs/>
          <w:lang w:bidi="ne-NP"/>
        </w:rPr>
        <w:t>लग्न राखि दाखिला रिपोर्ट बनाई जिन्सी खातामा</w:t>
      </w:r>
    </w:p>
    <w:p w:rsidR="00DA04D0" w:rsidRDefault="00B66E2C" w:rsidP="0013320F">
      <w:pPr>
        <w:tabs>
          <w:tab w:val="left" w:pos="1560"/>
        </w:tabs>
        <w:spacing w:after="0"/>
        <w:ind w:left="1080" w:hanging="216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</w:t>
      </w:r>
      <w:r w:rsidR="00C82BF6">
        <w:rPr>
          <w:rFonts w:cs="Kalimati" w:hint="cs"/>
          <w:sz w:val="28"/>
          <w:szCs w:val="24"/>
          <w:cs/>
          <w:lang w:bidi="ne-NP"/>
        </w:rPr>
        <w:t xml:space="preserve">             </w:t>
      </w:r>
      <w:r>
        <w:rPr>
          <w:rFonts w:cs="Kalimati" w:hint="cs"/>
          <w:sz w:val="28"/>
          <w:szCs w:val="24"/>
          <w:cs/>
          <w:lang w:bidi="ne-NP"/>
        </w:rPr>
        <w:t>आम्दानी बाँध्ने,</w:t>
      </w:r>
    </w:p>
    <w:p w:rsidR="00B66E2C" w:rsidRDefault="00B66E2C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4. जिन्सी खाताहरु अधावधिक गर्ने, </w:t>
      </w:r>
    </w:p>
    <w:p w:rsidR="00B66E2C" w:rsidRDefault="00B66E2C" w:rsidP="0013320F">
      <w:pPr>
        <w:tabs>
          <w:tab w:val="left" w:pos="1560"/>
        </w:tabs>
        <w:spacing w:after="0"/>
        <w:ind w:left="1080" w:hanging="108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5. कार्यलयमा रहेका प्रयोगमा ल्याउन नसकिने पुराना</w:t>
      </w:r>
      <w:r w:rsidR="00AB63EE">
        <w:rPr>
          <w:rFonts w:cs="Kalimati" w:hint="cs"/>
          <w:sz w:val="28"/>
          <w:szCs w:val="24"/>
          <w:cs/>
          <w:lang w:bidi="ne-NP"/>
        </w:rPr>
        <w:t xml:space="preserve"> र जीर्ण जिन्सी सामानहरुको लागत</w:t>
      </w:r>
      <w:r w:rsidR="00AB63EE">
        <w:rPr>
          <w:rFonts w:cs="Kalimati"/>
          <w:sz w:val="28"/>
          <w:szCs w:val="24"/>
          <w:lang w:bidi="ne-NP"/>
        </w:rPr>
        <w:t xml:space="preserve">  </w:t>
      </w:r>
      <w:r>
        <w:rPr>
          <w:rFonts w:cs="Kalimati" w:hint="cs"/>
          <w:sz w:val="28"/>
          <w:szCs w:val="24"/>
          <w:cs/>
          <w:lang w:bidi="ne-NP"/>
        </w:rPr>
        <w:t>तयार गरी लिलाम</w:t>
      </w:r>
      <w:r w:rsidR="00A244C3">
        <w:rPr>
          <w:rFonts w:cs="Kalimati" w:hint="cs"/>
          <w:sz w:val="28"/>
          <w:szCs w:val="24"/>
          <w:cs/>
          <w:lang w:bidi="ne-NP"/>
        </w:rPr>
        <w:t xml:space="preserve"> </w:t>
      </w:r>
      <w:r>
        <w:rPr>
          <w:rFonts w:cs="Kalimati" w:hint="cs"/>
          <w:sz w:val="28"/>
          <w:szCs w:val="24"/>
          <w:cs/>
          <w:lang w:bidi="ne-NP"/>
        </w:rPr>
        <w:t>सम्बन्धी कार्य गर्ने,</w:t>
      </w:r>
    </w:p>
    <w:p w:rsidR="00B66E2C" w:rsidRDefault="00B66E2C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6. आर्थिक वर्षको अन्तिममा जिन्सी निरीक्षण गराउने,</w:t>
      </w:r>
    </w:p>
    <w:p w:rsidR="00B66E2C" w:rsidRDefault="00B66E2C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7. जिन्सी सामानहरु भण</w:t>
      </w:r>
      <w:r w:rsidR="0013320F">
        <w:rPr>
          <w:rFonts w:cs="Kalimati" w:hint="cs"/>
          <w:sz w:val="28"/>
          <w:szCs w:val="24"/>
          <w:cs/>
          <w:lang w:bidi="ne-NP"/>
        </w:rPr>
        <w:t>्डारमा सुरक्षित साथ राख्ने ।</w:t>
      </w:r>
    </w:p>
    <w:p w:rsidR="0013320F" w:rsidRDefault="0013320F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</w:p>
    <w:p w:rsidR="00606B93" w:rsidRDefault="00AF32B6" w:rsidP="00606B93">
      <w:pPr>
        <w:pStyle w:val="Heading2"/>
      </w:pPr>
      <w:r w:rsidRPr="003808F8">
        <w:rPr>
          <w:rFonts w:hint="cs"/>
          <w:cs/>
        </w:rPr>
        <w:t xml:space="preserve">    </w:t>
      </w:r>
      <w:bookmarkStart w:id="13" w:name="_Toc156319045"/>
      <w:r w:rsidRPr="003808F8">
        <w:rPr>
          <w:rFonts w:hint="cs"/>
          <w:cs/>
        </w:rPr>
        <w:t>5.2.4 फाइल शाखा</w:t>
      </w:r>
      <w:bookmarkEnd w:id="13"/>
      <w:r w:rsidRPr="003808F8">
        <w:rPr>
          <w:rFonts w:hint="cs"/>
          <w:cs/>
        </w:rPr>
        <w:t xml:space="preserve"> </w:t>
      </w:r>
    </w:p>
    <w:p w:rsidR="00AF32B6" w:rsidRPr="00606B93" w:rsidRDefault="00AF32B6" w:rsidP="0013320F">
      <w:pPr>
        <w:spacing w:after="0"/>
        <w:rPr>
          <w:rFonts w:cs="Kalimati"/>
          <w:sz w:val="24"/>
          <w:szCs w:val="24"/>
        </w:rPr>
      </w:pPr>
      <w:r w:rsidRPr="00606B93">
        <w:rPr>
          <w:rFonts w:cs="Kalimati" w:hint="cs"/>
          <w:sz w:val="28"/>
          <w:szCs w:val="24"/>
          <w:rtl/>
          <w:cs/>
        </w:rPr>
        <w:t xml:space="preserve">      </w:t>
      </w:r>
      <w:r w:rsidR="00606B93" w:rsidRPr="00606B93">
        <w:rPr>
          <w:rFonts w:cs="Kalimati" w:hint="cs"/>
          <w:sz w:val="28"/>
          <w:szCs w:val="24"/>
          <w:cs/>
          <w:lang w:bidi="ne-NP"/>
        </w:rPr>
        <w:t>१.</w:t>
      </w:r>
      <w:r w:rsidR="00606B93">
        <w:rPr>
          <w:rFonts w:cs="Kalimati" w:hint="cs"/>
          <w:sz w:val="24"/>
          <w:szCs w:val="24"/>
          <w:cs/>
          <w:lang w:bidi="ne-NP"/>
        </w:rPr>
        <w:t xml:space="preserve"> </w:t>
      </w:r>
      <w:r w:rsidRPr="00606B93">
        <w:rPr>
          <w:rFonts w:cs="Kalimati" w:hint="cs"/>
          <w:sz w:val="24"/>
          <w:szCs w:val="24"/>
          <w:cs/>
          <w:lang w:bidi="hi-IN"/>
        </w:rPr>
        <w:t>फाइल संरक्षणसम्बन्धी कार्य</w:t>
      </w:r>
      <w:r w:rsidRPr="00606B93">
        <w:rPr>
          <w:rFonts w:cs="Kalimati" w:hint="cs"/>
          <w:sz w:val="24"/>
          <w:szCs w:val="24"/>
          <w:rtl/>
          <w:cs/>
        </w:rPr>
        <w:t>,</w:t>
      </w:r>
    </w:p>
    <w:p w:rsidR="00AF32B6" w:rsidRDefault="00AF32B6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  2. फाइल व्यस्थापनसम्बन्धी कार्य। </w:t>
      </w:r>
    </w:p>
    <w:p w:rsidR="0013320F" w:rsidRDefault="0013320F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bookmarkStart w:id="14" w:name="_GoBack"/>
      <w:bookmarkEnd w:id="14"/>
    </w:p>
    <w:p w:rsidR="00AA7EB3" w:rsidRPr="00D637A9" w:rsidRDefault="003903FA" w:rsidP="00D44F43">
      <w:pPr>
        <w:pStyle w:val="Heading1"/>
      </w:pPr>
      <w:bookmarkStart w:id="15" w:name="_Toc156319046"/>
      <w:r w:rsidRPr="00D637A9">
        <w:rPr>
          <w:rFonts w:hint="cs"/>
          <w:cs/>
        </w:rPr>
        <w:t>6. सेवा प्राप्त गर्न लाग्ने लाग्ने दस्तुर र अवधि</w:t>
      </w:r>
      <w:bookmarkEnd w:id="15"/>
      <w:r w:rsidRPr="00D637A9">
        <w:rPr>
          <w:rFonts w:hint="cs"/>
          <w:cs/>
        </w:rPr>
        <w:t xml:space="preserve"> </w:t>
      </w:r>
      <w:r w:rsidRPr="00D637A9">
        <w:t xml:space="preserve">  </w:t>
      </w:r>
    </w:p>
    <w:p w:rsidR="00AB63EE" w:rsidRPr="00AA7EB3" w:rsidRDefault="00DD7121" w:rsidP="00AA7EB3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</w:t>
      </w:r>
      <w:r w:rsidR="00731D40">
        <w:rPr>
          <w:rFonts w:cs="Kalimati" w:hint="cs"/>
          <w:sz w:val="28"/>
          <w:szCs w:val="24"/>
          <w:cs/>
          <w:lang w:bidi="ne-NP"/>
        </w:rPr>
        <w:t xml:space="preserve">  </w:t>
      </w:r>
      <w:r w:rsidR="00F453CF">
        <w:rPr>
          <w:rFonts w:cs="Kalimati" w:hint="cs"/>
          <w:sz w:val="28"/>
          <w:szCs w:val="24"/>
          <w:cs/>
          <w:lang w:bidi="ne-NP"/>
        </w:rPr>
        <w:t xml:space="preserve">यस प्रतिववेदनको अनुसूची १ मा उल्लेख भएको </w:t>
      </w:r>
      <w:r w:rsidR="00997C13">
        <w:rPr>
          <w:rFonts w:cs="Kalimati" w:hint="cs"/>
          <w:sz w:val="28"/>
          <w:szCs w:val="24"/>
          <w:cs/>
          <w:lang w:bidi="ne-NP"/>
        </w:rPr>
        <w:t>नागरिक</w:t>
      </w:r>
      <w:r w:rsidR="003903FA" w:rsidRPr="00AA7EB3">
        <w:rPr>
          <w:rFonts w:cs="Kalimati" w:hint="cs"/>
          <w:sz w:val="28"/>
          <w:szCs w:val="24"/>
          <w:cs/>
          <w:lang w:bidi="ne-NP"/>
        </w:rPr>
        <w:t xml:space="preserve"> वडापत्र अनुस</w:t>
      </w:r>
      <w:r w:rsidR="00AA7EB3">
        <w:rPr>
          <w:rFonts w:cs="Kalimati" w:hint="cs"/>
          <w:sz w:val="28"/>
          <w:szCs w:val="24"/>
          <w:cs/>
          <w:lang w:bidi="ne-NP"/>
        </w:rPr>
        <w:t xml:space="preserve">ार। </w:t>
      </w:r>
    </w:p>
    <w:p w:rsidR="00DD7121" w:rsidRPr="00D637A9" w:rsidRDefault="003903FA" w:rsidP="00D44F43">
      <w:pPr>
        <w:pStyle w:val="Heading1"/>
      </w:pPr>
      <w:bookmarkStart w:id="16" w:name="_Toc156319047"/>
      <w:r w:rsidRPr="00D637A9">
        <w:rPr>
          <w:rFonts w:hint="cs"/>
          <w:cs/>
        </w:rPr>
        <w:t>7. निर्णय गर्ने प्रक्रिया र अधिकारी</w:t>
      </w:r>
      <w:bookmarkEnd w:id="16"/>
    </w:p>
    <w:p w:rsidR="009823BF" w:rsidRDefault="009823BF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/>
          <w:sz w:val="28"/>
          <w:szCs w:val="24"/>
          <w:lang w:bidi="ne-NP"/>
        </w:rPr>
        <w:t xml:space="preserve"> </w:t>
      </w:r>
      <w:r>
        <w:rPr>
          <w:rFonts w:cs="Kalimati" w:hint="cs"/>
          <w:sz w:val="28"/>
          <w:szCs w:val="24"/>
          <w:cs/>
          <w:lang w:bidi="ne-NP"/>
        </w:rPr>
        <w:t>क. निर्णय गर्ने प्रकिया: सरकारी निर्णय प्रक्रिया सरलीकरण निर्देशिका, 2065 एवम् सूचनाको हकसम्बन्धी ऐन, 2064, आयकर ऐन 2058, मूल्य अभिवृद्बि कर ऐन, 2052, अन्त शुल्क ऐन, 2058 लगायत प्रचलित कानुनबमोजिम।</w:t>
      </w:r>
    </w:p>
    <w:p w:rsidR="009823BF" w:rsidRDefault="009823BF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ख. निर्णय गर्ने अधिकारी:</w:t>
      </w:r>
    </w:p>
    <w:p w:rsidR="009823BF" w:rsidRDefault="00DD3156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ab/>
      </w:r>
      <w:r w:rsidR="009823BF">
        <w:rPr>
          <w:rFonts w:cs="Kalimati" w:hint="cs"/>
          <w:sz w:val="28"/>
          <w:szCs w:val="24"/>
          <w:cs/>
          <w:lang w:bidi="ne-NP"/>
        </w:rPr>
        <w:t>अ. कर अधिकृत ।</w:t>
      </w:r>
    </w:p>
    <w:p w:rsidR="009823BF" w:rsidRDefault="00DD3156" w:rsidP="0013320F">
      <w:pPr>
        <w:tabs>
          <w:tab w:val="left" w:pos="1560"/>
        </w:tabs>
        <w:spacing w:after="0"/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ab/>
      </w:r>
      <w:r w:rsidR="009823BF">
        <w:rPr>
          <w:rFonts w:cs="Kalimati" w:hint="cs"/>
          <w:sz w:val="28"/>
          <w:szCs w:val="24"/>
          <w:cs/>
          <w:lang w:bidi="ne-NP"/>
        </w:rPr>
        <w:t>आ. अधिकार प्रत्यायोजन भएको अवस्थामा नायब सुब्बा ।</w:t>
      </w:r>
    </w:p>
    <w:p w:rsidR="0013320F" w:rsidRPr="009823BF" w:rsidRDefault="0013320F" w:rsidP="0013320F">
      <w:pPr>
        <w:tabs>
          <w:tab w:val="left" w:pos="1560"/>
        </w:tabs>
        <w:spacing w:after="0"/>
        <w:rPr>
          <w:sz w:val="28"/>
          <w:szCs w:val="24"/>
          <w:cs/>
          <w:lang w:bidi="ne-NP"/>
        </w:rPr>
      </w:pPr>
    </w:p>
    <w:p w:rsidR="00DA04D0" w:rsidRPr="00D637A9" w:rsidRDefault="00731D40" w:rsidP="00D44F43">
      <w:pPr>
        <w:pStyle w:val="Heading1"/>
      </w:pPr>
      <w:bookmarkStart w:id="17" w:name="_Toc156319048"/>
      <w:r w:rsidRPr="00D637A9">
        <w:rPr>
          <w:rFonts w:hint="cs"/>
          <w:cs/>
        </w:rPr>
        <w:t>8. निर्णय उपर उजुरी सुन्ने अधिकारी</w:t>
      </w:r>
      <w:bookmarkEnd w:id="17"/>
      <w:r w:rsidRPr="00D637A9">
        <w:rPr>
          <w:rFonts w:hint="cs"/>
          <w:cs/>
        </w:rPr>
        <w:t xml:space="preserve"> </w:t>
      </w:r>
    </w:p>
    <w:p w:rsidR="0010720A" w:rsidRDefault="00731D40" w:rsidP="00DA04D0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कार्यालयबाट हु</w:t>
      </w:r>
      <w:r w:rsidR="009823BF">
        <w:rPr>
          <w:rFonts w:cs="Kalimati" w:hint="cs"/>
          <w:sz w:val="28"/>
          <w:szCs w:val="24"/>
          <w:cs/>
          <w:lang w:bidi="ne-NP"/>
        </w:rPr>
        <w:t>ने</w:t>
      </w:r>
      <w:r w:rsidR="00A65A0E">
        <w:rPr>
          <w:rFonts w:cs="Kalimati" w:hint="cs"/>
          <w:sz w:val="28"/>
          <w:szCs w:val="24"/>
          <w:cs/>
          <w:lang w:bidi="ne-NP"/>
        </w:rPr>
        <w:t xml:space="preserve"> निर्णयको सम्बन्धमा आन्तरिक राजस्व कार्यालय, </w:t>
      </w:r>
      <w:r w:rsidR="00584281">
        <w:rPr>
          <w:rFonts w:cs="Kalimati" w:hint="cs"/>
          <w:sz w:val="28"/>
          <w:szCs w:val="24"/>
          <w:cs/>
          <w:lang w:bidi="ne-NP"/>
        </w:rPr>
        <w:t>बुटवल</w:t>
      </w:r>
      <w:r w:rsidR="00A65A0E">
        <w:rPr>
          <w:rFonts w:cs="Kalimati" w:hint="cs"/>
          <w:sz w:val="28"/>
          <w:szCs w:val="24"/>
          <w:cs/>
          <w:lang w:bidi="ne-NP"/>
        </w:rPr>
        <w:t xml:space="preserve"> प्रमुख कर अधिकृत तथा आन्तरिक राजस्व विभागका महानिर्देशक। </w:t>
      </w:r>
    </w:p>
    <w:p w:rsidR="006063B9" w:rsidRPr="00D637A9" w:rsidRDefault="006063B9" w:rsidP="00D44F43">
      <w:pPr>
        <w:pStyle w:val="Heading1"/>
      </w:pPr>
      <w:bookmarkStart w:id="18" w:name="_Toc156319049"/>
      <w:r w:rsidRPr="00D637A9">
        <w:rPr>
          <w:rFonts w:hint="cs"/>
          <w:cs/>
        </w:rPr>
        <w:t>9. सम्पादन गरेको कामको विवरण</w:t>
      </w:r>
      <w:bookmarkEnd w:id="18"/>
      <w:r w:rsidRPr="00D637A9">
        <w:rPr>
          <w:rFonts w:hint="cs"/>
          <w:cs/>
        </w:rPr>
        <w:t xml:space="preserve"> </w:t>
      </w:r>
    </w:p>
    <w:p w:rsidR="00756AAF" w:rsidRPr="003808F8" w:rsidRDefault="00756AAF" w:rsidP="003808F8">
      <w:pPr>
        <w:pStyle w:val="Heading2"/>
      </w:pPr>
      <w:bookmarkStart w:id="19" w:name="_Toc156319050"/>
      <w:r w:rsidRPr="003808F8">
        <w:rPr>
          <w:rFonts w:hint="cs"/>
          <w:cs/>
        </w:rPr>
        <w:t>9.1 त्रैमासिक कार्य प्रगति विवरण</w:t>
      </w:r>
      <w:bookmarkEnd w:id="19"/>
      <w:r w:rsidRPr="003808F8">
        <w:rPr>
          <w:rFonts w:hint="cs"/>
          <w:cs/>
        </w:rPr>
        <w:t xml:space="preserve"> </w:t>
      </w:r>
    </w:p>
    <w:p w:rsidR="005220BC" w:rsidRPr="00756AAF" w:rsidRDefault="00606B93" w:rsidP="00DA04D0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यस कार्यायलबाट संवत 20८०</w:t>
      </w:r>
      <w:r w:rsidR="005220BC">
        <w:rPr>
          <w:rFonts w:cs="Kalimati" w:hint="cs"/>
          <w:sz w:val="28"/>
          <w:szCs w:val="24"/>
          <w:cs/>
          <w:lang w:bidi="ne-NP"/>
        </w:rPr>
        <w:t xml:space="preserve"> </w:t>
      </w:r>
      <w:r w:rsidR="004C3D82">
        <w:rPr>
          <w:rFonts w:cs="Kalimati" w:hint="cs"/>
          <w:sz w:val="28"/>
          <w:szCs w:val="24"/>
          <w:cs/>
          <w:lang w:bidi="ne-NP"/>
        </w:rPr>
        <w:t>कात्तिक</w:t>
      </w:r>
      <w:r w:rsidR="005220BC">
        <w:rPr>
          <w:rFonts w:cs="Kalimati" w:hint="cs"/>
          <w:sz w:val="28"/>
          <w:szCs w:val="24"/>
          <w:cs/>
          <w:lang w:bidi="ne-NP"/>
        </w:rPr>
        <w:t xml:space="preserve"> देखि </w:t>
      </w:r>
      <w:r w:rsidR="004C3D82">
        <w:rPr>
          <w:rFonts w:cs="Kalimati" w:hint="cs"/>
          <w:sz w:val="28"/>
          <w:szCs w:val="24"/>
          <w:cs/>
          <w:lang w:bidi="ne-NP"/>
        </w:rPr>
        <w:t xml:space="preserve">पुस </w:t>
      </w:r>
      <w:r w:rsidR="005220BC">
        <w:rPr>
          <w:rFonts w:cs="Kalimati" w:hint="cs"/>
          <w:sz w:val="28"/>
          <w:szCs w:val="24"/>
          <w:cs/>
          <w:lang w:bidi="ne-NP"/>
        </w:rPr>
        <w:t xml:space="preserve">मसान्त सम्म सम्पादन भएका मुख्य मुख्य कार्यहरु देहायबमोजिम छन। </w:t>
      </w:r>
    </w:p>
    <w:p w:rsidR="005671DE" w:rsidRPr="0013320F" w:rsidRDefault="00C3341F" w:rsidP="00DA04D0">
      <w:pPr>
        <w:tabs>
          <w:tab w:val="left" w:pos="1560"/>
        </w:tabs>
        <w:rPr>
          <w:rFonts w:cs="Kalimati"/>
          <w:color w:val="0070C0"/>
          <w:sz w:val="28"/>
          <w:szCs w:val="24"/>
          <w:lang w:bidi="ne-NP"/>
        </w:rPr>
      </w:pPr>
      <w:r w:rsidRPr="0013320F">
        <w:rPr>
          <w:rFonts w:cs="Kalimati" w:hint="cs"/>
          <w:color w:val="0070C0"/>
          <w:sz w:val="28"/>
          <w:szCs w:val="24"/>
          <w:cs/>
          <w:lang w:bidi="ne-NP"/>
        </w:rPr>
        <w:t>क. राजस्व सङ्कलन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5"/>
        <w:gridCol w:w="2028"/>
        <w:gridCol w:w="2746"/>
        <w:gridCol w:w="1830"/>
        <w:gridCol w:w="1831"/>
      </w:tblGrid>
      <w:tr w:rsidR="00756AAF" w:rsidTr="00756AAF">
        <w:trPr>
          <w:trHeight w:val="210"/>
        </w:trPr>
        <w:tc>
          <w:tcPr>
            <w:tcW w:w="755" w:type="dxa"/>
            <w:vMerge w:val="restart"/>
          </w:tcPr>
          <w:p w:rsidR="00756AAF" w:rsidRPr="0013320F" w:rsidRDefault="00756AAF" w:rsidP="00DA04D0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lastRenderedPageBreak/>
              <w:t>क्र.सं.</w:t>
            </w:r>
          </w:p>
        </w:tc>
        <w:tc>
          <w:tcPr>
            <w:tcW w:w="2028" w:type="dxa"/>
            <w:vMerge w:val="restart"/>
          </w:tcPr>
          <w:p w:rsidR="00756AAF" w:rsidRPr="0013320F" w:rsidRDefault="00756AAF" w:rsidP="00DA04D0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राजस्वको प्रकार </w:t>
            </w:r>
          </w:p>
        </w:tc>
        <w:tc>
          <w:tcPr>
            <w:tcW w:w="6407" w:type="dxa"/>
            <w:gridSpan w:val="3"/>
          </w:tcPr>
          <w:p w:rsidR="00756AAF" w:rsidRPr="0013320F" w:rsidRDefault="00383A79" w:rsidP="0016726A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कात्तिक</w:t>
            </w:r>
            <w:r w:rsidR="00756AAF"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</w:t>
            </w:r>
            <w:r w:rsidR="00733B1B"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महिना</w:t>
            </w: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रु हजारमा</w:t>
            </w:r>
          </w:p>
        </w:tc>
      </w:tr>
      <w:tr w:rsidR="00756AAF" w:rsidTr="00756AAF">
        <w:trPr>
          <w:trHeight w:val="195"/>
        </w:trPr>
        <w:tc>
          <w:tcPr>
            <w:tcW w:w="755" w:type="dxa"/>
            <w:vMerge/>
          </w:tcPr>
          <w:p w:rsidR="00756AAF" w:rsidRPr="0013320F" w:rsidRDefault="00756AAF" w:rsidP="00DA04D0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028" w:type="dxa"/>
            <w:vMerge/>
          </w:tcPr>
          <w:p w:rsidR="00756AAF" w:rsidRPr="0013320F" w:rsidRDefault="00756AAF" w:rsidP="00DA04D0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746" w:type="dxa"/>
          </w:tcPr>
          <w:p w:rsidR="00756AAF" w:rsidRPr="0013320F" w:rsidRDefault="00756AAF" w:rsidP="00756AAF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लक्ष्य</w:t>
            </w:r>
          </w:p>
        </w:tc>
        <w:tc>
          <w:tcPr>
            <w:tcW w:w="1830" w:type="dxa"/>
          </w:tcPr>
          <w:p w:rsidR="00756AAF" w:rsidRPr="0013320F" w:rsidRDefault="00756AAF" w:rsidP="00756AAF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सङ्कलन</w:t>
            </w:r>
          </w:p>
        </w:tc>
        <w:tc>
          <w:tcPr>
            <w:tcW w:w="1831" w:type="dxa"/>
          </w:tcPr>
          <w:p w:rsidR="00756AAF" w:rsidRPr="0013320F" w:rsidRDefault="00756AAF" w:rsidP="00DA04D0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  प्रतिशत </w:t>
            </w:r>
          </w:p>
        </w:tc>
      </w:tr>
      <w:tr w:rsidR="005671DE" w:rsidTr="00756AAF">
        <w:tc>
          <w:tcPr>
            <w:tcW w:w="755" w:type="dxa"/>
          </w:tcPr>
          <w:p w:rsidR="005671DE" w:rsidRDefault="00756AAF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2028" w:type="dxa"/>
          </w:tcPr>
          <w:p w:rsidR="005671DE" w:rsidRDefault="00756AAF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आयकर</w:t>
            </w:r>
          </w:p>
        </w:tc>
        <w:tc>
          <w:tcPr>
            <w:tcW w:w="2746" w:type="dxa"/>
          </w:tcPr>
          <w:p w:rsidR="005671DE" w:rsidRPr="001B4EC3" w:rsidRDefault="00383A79" w:rsidP="001B4EC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१९१४४</w:t>
            </w:r>
            <w:r w:rsidRPr="001B4EC3"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६२</w:t>
            </w:r>
          </w:p>
        </w:tc>
        <w:tc>
          <w:tcPr>
            <w:tcW w:w="1830" w:type="dxa"/>
          </w:tcPr>
          <w:p w:rsidR="005671DE" w:rsidRPr="001B4EC3" w:rsidRDefault="00383A79" w:rsidP="001B4EC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२२५७८</w:t>
            </w:r>
            <w:r w:rsidRPr="001B4EC3"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५८</w:t>
            </w:r>
          </w:p>
        </w:tc>
        <w:tc>
          <w:tcPr>
            <w:tcW w:w="1831" w:type="dxa"/>
          </w:tcPr>
          <w:p w:rsidR="005671DE" w:rsidRPr="001B4EC3" w:rsidRDefault="00383A79" w:rsidP="001B4EC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११८</w:t>
            </w:r>
          </w:p>
        </w:tc>
      </w:tr>
      <w:tr w:rsidR="0016726A" w:rsidTr="00E64823">
        <w:tc>
          <w:tcPr>
            <w:tcW w:w="755" w:type="dxa"/>
          </w:tcPr>
          <w:p w:rsidR="0016726A" w:rsidRDefault="0016726A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2.</w:t>
            </w:r>
          </w:p>
        </w:tc>
        <w:tc>
          <w:tcPr>
            <w:tcW w:w="2028" w:type="dxa"/>
          </w:tcPr>
          <w:p w:rsidR="0016726A" w:rsidRDefault="0016726A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मूल्य अभिवृद्बी कर</w:t>
            </w:r>
          </w:p>
        </w:tc>
        <w:tc>
          <w:tcPr>
            <w:tcW w:w="2746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 w:hint="cs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१७३८७।८</w:t>
            </w:r>
          </w:p>
        </w:tc>
        <w:tc>
          <w:tcPr>
            <w:tcW w:w="1830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१९१९५</w:t>
            </w:r>
            <w:r w:rsidRPr="001B4EC3"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.</w:t>
            </w: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७५</w:t>
            </w:r>
          </w:p>
        </w:tc>
        <w:tc>
          <w:tcPr>
            <w:tcW w:w="1831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११७</w:t>
            </w:r>
          </w:p>
        </w:tc>
      </w:tr>
      <w:tr w:rsidR="0016726A" w:rsidTr="00E64823">
        <w:tc>
          <w:tcPr>
            <w:tcW w:w="755" w:type="dxa"/>
          </w:tcPr>
          <w:p w:rsidR="0016726A" w:rsidRDefault="0016726A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3.</w:t>
            </w:r>
          </w:p>
        </w:tc>
        <w:tc>
          <w:tcPr>
            <w:tcW w:w="2028" w:type="dxa"/>
          </w:tcPr>
          <w:p w:rsidR="0016726A" w:rsidRDefault="0016726A" w:rsidP="00733B1B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अन्तशुल्क</w:t>
            </w:r>
          </w:p>
        </w:tc>
        <w:tc>
          <w:tcPr>
            <w:tcW w:w="2746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८१३</w:t>
            </w:r>
            <w:r w:rsidRPr="001B4EC3"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.</w:t>
            </w: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७५</w:t>
            </w:r>
          </w:p>
        </w:tc>
        <w:tc>
          <w:tcPr>
            <w:tcW w:w="1830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१४६</w:t>
            </w:r>
            <w:r w:rsidRPr="001B4EC3"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.</w:t>
            </w: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२९</w:t>
            </w:r>
          </w:p>
        </w:tc>
        <w:tc>
          <w:tcPr>
            <w:tcW w:w="1831" w:type="dxa"/>
            <w:vAlign w:val="bottom"/>
          </w:tcPr>
          <w:p w:rsidR="0016726A" w:rsidRPr="001B4EC3" w:rsidRDefault="00383A79" w:rsidP="001B4EC3">
            <w:pPr>
              <w:jc w:val="center"/>
              <w:rPr>
                <w:rFonts w:ascii="Calibri" w:hAnsi="Calibri" w:cs="Kalimati"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hAnsi="Calibri" w:cs="Kalimati" w:hint="cs"/>
                <w:color w:val="000000"/>
                <w:sz w:val="24"/>
                <w:szCs w:val="24"/>
                <w:cs/>
                <w:lang w:bidi="ne-NP"/>
              </w:rPr>
              <w:t>१८</w:t>
            </w:r>
          </w:p>
        </w:tc>
      </w:tr>
      <w:tr w:rsidR="00B92F14" w:rsidTr="00733B1B">
        <w:tc>
          <w:tcPr>
            <w:tcW w:w="2783" w:type="dxa"/>
            <w:gridSpan w:val="2"/>
            <w:shd w:val="clear" w:color="auto" w:fill="D9D9D9" w:themeFill="background1" w:themeFillShade="D9"/>
          </w:tcPr>
          <w:p w:rsidR="00B92F14" w:rsidRPr="00540721" w:rsidRDefault="00383A79" w:rsidP="00733B1B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कात्तिक </w:t>
            </w:r>
            <w:r w:rsidR="00733B1B" w:rsidRPr="00540721"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जम्मा 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B92F14" w:rsidRPr="00383A79" w:rsidRDefault="00383A79" w:rsidP="00733B1B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FF0000"/>
                <w:sz w:val="28"/>
                <w:szCs w:val="24"/>
                <w:lang w:bidi="ne-NP"/>
              </w:rPr>
            </w:pPr>
            <w:r w:rsidRPr="00383A79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३६३४६</w:t>
            </w:r>
            <w:r w:rsidRPr="00383A79">
              <w:rPr>
                <w:rFonts w:ascii="Calibri" w:hAnsi="Calibri" w:cs="Kalimati" w:hint="cs"/>
                <w:color w:val="FF0000"/>
                <w:sz w:val="24"/>
                <w:szCs w:val="24"/>
                <w:cs/>
                <w:lang w:bidi="ne-NP"/>
              </w:rPr>
              <w:t>.</w:t>
            </w:r>
            <w:r w:rsidRPr="00383A79">
              <w:rPr>
                <w:rFonts w:ascii="Calibri" w:hAnsi="Calibri" w:cs="Kalimati" w:hint="cs"/>
                <w:color w:val="FF0000"/>
                <w:sz w:val="24"/>
                <w:szCs w:val="24"/>
                <w:cs/>
                <w:lang w:bidi="ne-NP"/>
              </w:rPr>
              <w:t>१७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B92F14" w:rsidRPr="00383A79" w:rsidRDefault="00383A79" w:rsidP="00733B1B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FF0000"/>
                <w:sz w:val="28"/>
                <w:szCs w:val="24"/>
                <w:lang w:bidi="ne-NP"/>
              </w:rPr>
            </w:pPr>
            <w:r w:rsidRPr="00383A79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४१९२०</w:t>
            </w:r>
            <w:r w:rsidRPr="00383A79">
              <w:rPr>
                <w:rFonts w:ascii="Calibri" w:hAnsi="Calibri" w:cs="Kalimati" w:hint="cs"/>
                <w:color w:val="FF0000"/>
                <w:sz w:val="24"/>
                <w:szCs w:val="24"/>
                <w:cs/>
                <w:lang w:bidi="ne-NP"/>
              </w:rPr>
              <w:t>.</w:t>
            </w:r>
            <w:r w:rsidRPr="00383A79">
              <w:rPr>
                <w:rFonts w:ascii="Calibri" w:hAnsi="Calibri" w:cs="Kalimati" w:hint="cs"/>
                <w:color w:val="FF0000"/>
                <w:sz w:val="24"/>
                <w:szCs w:val="24"/>
                <w:cs/>
                <w:lang w:bidi="ne-NP"/>
              </w:rPr>
              <w:t>६२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:rsidR="00B92F14" w:rsidRPr="00540721" w:rsidRDefault="00383A79" w:rsidP="00733B1B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११५</w:t>
            </w:r>
          </w:p>
        </w:tc>
      </w:tr>
    </w:tbl>
    <w:p w:rsidR="0013320F" w:rsidRDefault="0013320F" w:rsidP="00DA04D0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</w:p>
    <w:p w:rsidR="00733B1B" w:rsidRDefault="00C3341F" w:rsidP="00DA04D0">
      <w:pPr>
        <w:tabs>
          <w:tab w:val="left" w:pos="1560"/>
        </w:tabs>
        <w:rPr>
          <w:rFonts w:cs="Kalimati"/>
          <w:sz w:val="28"/>
          <w:szCs w:val="24"/>
          <w:cs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    </w:t>
      </w:r>
      <w:r w:rsidR="00B62835">
        <w:rPr>
          <w:rFonts w:cs="Kalimati" w:hint="cs"/>
          <w:sz w:val="28"/>
          <w:szCs w:val="24"/>
          <w:cs/>
          <w:lang w:bidi="ne-NP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5"/>
        <w:gridCol w:w="2028"/>
        <w:gridCol w:w="2746"/>
        <w:gridCol w:w="1830"/>
        <w:gridCol w:w="1831"/>
      </w:tblGrid>
      <w:tr w:rsidR="00733B1B" w:rsidTr="00835F28">
        <w:trPr>
          <w:trHeight w:val="210"/>
        </w:trPr>
        <w:tc>
          <w:tcPr>
            <w:tcW w:w="755" w:type="dxa"/>
            <w:vMerge w:val="restart"/>
          </w:tcPr>
          <w:p w:rsidR="00733B1B" w:rsidRPr="0013320F" w:rsidRDefault="00733B1B" w:rsidP="00835F28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क्र.सं.</w:t>
            </w:r>
          </w:p>
        </w:tc>
        <w:tc>
          <w:tcPr>
            <w:tcW w:w="2028" w:type="dxa"/>
            <w:vMerge w:val="restart"/>
          </w:tcPr>
          <w:p w:rsidR="00733B1B" w:rsidRPr="0013320F" w:rsidRDefault="00733B1B" w:rsidP="00835F28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राजस्वको प्रकार </w:t>
            </w:r>
          </w:p>
        </w:tc>
        <w:tc>
          <w:tcPr>
            <w:tcW w:w="6407" w:type="dxa"/>
            <w:gridSpan w:val="3"/>
          </w:tcPr>
          <w:p w:rsidR="00733B1B" w:rsidRPr="0013320F" w:rsidRDefault="00733B1B" w:rsidP="00383A79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                        </w:t>
            </w:r>
            <w:r w:rsidR="00383A79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मसिर </w:t>
            </w: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महिना </w:t>
            </w:r>
          </w:p>
        </w:tc>
      </w:tr>
      <w:tr w:rsidR="00733B1B" w:rsidTr="00835F28">
        <w:trPr>
          <w:trHeight w:val="195"/>
        </w:trPr>
        <w:tc>
          <w:tcPr>
            <w:tcW w:w="755" w:type="dxa"/>
            <w:vMerge/>
          </w:tcPr>
          <w:p w:rsidR="00733B1B" w:rsidRPr="0013320F" w:rsidRDefault="00733B1B" w:rsidP="00835F28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028" w:type="dxa"/>
            <w:vMerge/>
          </w:tcPr>
          <w:p w:rsidR="00733B1B" w:rsidRPr="0013320F" w:rsidRDefault="00733B1B" w:rsidP="00835F28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746" w:type="dxa"/>
          </w:tcPr>
          <w:p w:rsidR="00733B1B" w:rsidRPr="0013320F" w:rsidRDefault="00733B1B" w:rsidP="00835F28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लक्ष्य</w:t>
            </w:r>
          </w:p>
        </w:tc>
        <w:tc>
          <w:tcPr>
            <w:tcW w:w="1830" w:type="dxa"/>
          </w:tcPr>
          <w:p w:rsidR="00733B1B" w:rsidRPr="0013320F" w:rsidRDefault="00733B1B" w:rsidP="00835F28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सङ्कलन</w:t>
            </w:r>
          </w:p>
        </w:tc>
        <w:tc>
          <w:tcPr>
            <w:tcW w:w="1831" w:type="dxa"/>
          </w:tcPr>
          <w:p w:rsidR="00733B1B" w:rsidRPr="0013320F" w:rsidRDefault="00733B1B" w:rsidP="00835F28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  प्रतिशत </w:t>
            </w:r>
          </w:p>
        </w:tc>
      </w:tr>
      <w:tr w:rsidR="001B4EC3" w:rsidTr="00E64823">
        <w:tc>
          <w:tcPr>
            <w:tcW w:w="755" w:type="dxa"/>
          </w:tcPr>
          <w:p w:rsidR="001B4EC3" w:rsidRDefault="001B4EC3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2028" w:type="dxa"/>
          </w:tcPr>
          <w:p w:rsidR="001B4EC3" w:rsidRDefault="001B4EC3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आयकर</w:t>
            </w:r>
          </w:p>
        </w:tc>
        <w:tc>
          <w:tcPr>
            <w:tcW w:w="2746" w:type="dxa"/>
            <w:vAlign w:val="bottom"/>
          </w:tcPr>
          <w:p w:rsidR="001B4EC3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१८८६२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५७</w:t>
            </w:r>
          </w:p>
        </w:tc>
        <w:tc>
          <w:tcPr>
            <w:tcW w:w="1830" w:type="dxa"/>
            <w:vAlign w:val="bottom"/>
          </w:tcPr>
          <w:p w:rsidR="001B4EC3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१६७७२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९२</w:t>
            </w:r>
          </w:p>
        </w:tc>
        <w:tc>
          <w:tcPr>
            <w:tcW w:w="1831" w:type="dxa"/>
            <w:vAlign w:val="bottom"/>
          </w:tcPr>
          <w:p w:rsidR="001B4EC3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८९</w:t>
            </w:r>
          </w:p>
        </w:tc>
      </w:tr>
      <w:tr w:rsidR="003C7E20" w:rsidTr="00E64823">
        <w:tc>
          <w:tcPr>
            <w:tcW w:w="755" w:type="dxa"/>
          </w:tcPr>
          <w:p w:rsidR="003C7E20" w:rsidRDefault="003C7E20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2.</w:t>
            </w:r>
          </w:p>
        </w:tc>
        <w:tc>
          <w:tcPr>
            <w:tcW w:w="2028" w:type="dxa"/>
          </w:tcPr>
          <w:p w:rsidR="003C7E20" w:rsidRDefault="003C7E20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मूल्य अभिवृद्बी कर</w:t>
            </w:r>
          </w:p>
        </w:tc>
        <w:tc>
          <w:tcPr>
            <w:tcW w:w="2746" w:type="dxa"/>
            <w:vAlign w:val="bottom"/>
          </w:tcPr>
          <w:p w:rsidR="003C7E20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१७६२९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९३</w:t>
            </w:r>
          </w:p>
        </w:tc>
        <w:tc>
          <w:tcPr>
            <w:tcW w:w="1830" w:type="dxa"/>
            <w:vAlign w:val="bottom"/>
          </w:tcPr>
          <w:p w:rsidR="003C7E20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५७८६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०२</w:t>
            </w:r>
          </w:p>
        </w:tc>
        <w:tc>
          <w:tcPr>
            <w:tcW w:w="1831" w:type="dxa"/>
            <w:vAlign w:val="bottom"/>
          </w:tcPr>
          <w:p w:rsidR="003C7E20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३३</w:t>
            </w:r>
          </w:p>
        </w:tc>
      </w:tr>
      <w:tr w:rsidR="003C7E20" w:rsidTr="00E64823">
        <w:tc>
          <w:tcPr>
            <w:tcW w:w="755" w:type="dxa"/>
          </w:tcPr>
          <w:p w:rsidR="003C7E20" w:rsidRDefault="003C7E20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3.</w:t>
            </w:r>
          </w:p>
        </w:tc>
        <w:tc>
          <w:tcPr>
            <w:tcW w:w="2028" w:type="dxa"/>
          </w:tcPr>
          <w:p w:rsidR="003C7E20" w:rsidRDefault="003C7E20" w:rsidP="00835F28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अन्तशुल्क</w:t>
            </w:r>
          </w:p>
        </w:tc>
        <w:tc>
          <w:tcPr>
            <w:tcW w:w="2746" w:type="dxa"/>
            <w:vAlign w:val="bottom"/>
          </w:tcPr>
          <w:p w:rsidR="003C7E20" w:rsidRPr="003C7E20" w:rsidRDefault="00856B34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८५४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८२</w:t>
            </w:r>
          </w:p>
        </w:tc>
        <w:tc>
          <w:tcPr>
            <w:tcW w:w="1830" w:type="dxa"/>
            <w:vAlign w:val="bottom"/>
          </w:tcPr>
          <w:p w:rsidR="003C7E20" w:rsidRPr="003C7E20" w:rsidRDefault="002D23FF" w:rsidP="00620EB3">
            <w:pPr>
              <w:tabs>
                <w:tab w:val="left" w:pos="1560"/>
              </w:tabs>
              <w:jc w:val="center"/>
              <w:rPr>
                <w:rFonts w:cs="Kalimati" w:hint="cs"/>
                <w:sz w:val="24"/>
                <w:szCs w:val="24"/>
                <w:cs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१३९</w:t>
            </w:r>
            <w:r>
              <w:rPr>
                <w:rFonts w:cs="Kalimati"/>
                <w:sz w:val="24"/>
                <w:szCs w:val="24"/>
                <w:lang w:bidi="ne-NP"/>
              </w:rPr>
              <w:t>.</w:t>
            </w: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५</w:t>
            </w:r>
          </w:p>
        </w:tc>
        <w:tc>
          <w:tcPr>
            <w:tcW w:w="1831" w:type="dxa"/>
            <w:vAlign w:val="bottom"/>
          </w:tcPr>
          <w:p w:rsidR="003C7E20" w:rsidRPr="003C7E20" w:rsidRDefault="002D23FF" w:rsidP="00620EB3">
            <w:pPr>
              <w:tabs>
                <w:tab w:val="left" w:pos="156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4"/>
                <w:szCs w:val="24"/>
                <w:cs/>
                <w:lang w:bidi="ne-NP"/>
              </w:rPr>
              <w:t>१६</w:t>
            </w:r>
          </w:p>
        </w:tc>
      </w:tr>
      <w:tr w:rsidR="00733B1B" w:rsidRPr="00540721" w:rsidTr="00835F28">
        <w:tc>
          <w:tcPr>
            <w:tcW w:w="2783" w:type="dxa"/>
            <w:gridSpan w:val="2"/>
            <w:shd w:val="clear" w:color="auto" w:fill="D9D9D9" w:themeFill="background1" w:themeFillShade="D9"/>
          </w:tcPr>
          <w:p w:rsidR="00733B1B" w:rsidRPr="00540721" w:rsidRDefault="00856B34" w:rsidP="00733B1B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</w:pPr>
            <w:r w:rsidRPr="00856B34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मसिर</w:t>
            </w:r>
            <w:r w:rsidRPr="00856B34"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 </w:t>
            </w:r>
            <w:r w:rsidR="00733B1B" w:rsidRPr="00540721"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जम्मा 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733B1B" w:rsidRPr="00540721" w:rsidRDefault="002D23FF" w:rsidP="00835F28">
            <w:pPr>
              <w:tabs>
                <w:tab w:val="left" w:pos="1560"/>
              </w:tabs>
              <w:jc w:val="center"/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३७३४७</w:t>
            </w:r>
            <w:r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  <w:t>.</w:t>
            </w: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३२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733B1B" w:rsidRPr="00540721" w:rsidRDefault="002D23FF" w:rsidP="00835F28">
            <w:pPr>
              <w:tabs>
                <w:tab w:val="left" w:pos="1560"/>
              </w:tabs>
              <w:jc w:val="center"/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२२६९८</w:t>
            </w:r>
            <w:r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  <w:t>.</w:t>
            </w: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४४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:rsidR="00733B1B" w:rsidRPr="00540721" w:rsidRDefault="002D23FF" w:rsidP="00835F28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>६१</w:t>
            </w:r>
          </w:p>
        </w:tc>
      </w:tr>
    </w:tbl>
    <w:tbl>
      <w:tblPr>
        <w:tblStyle w:val="TableGrid"/>
        <w:tblpPr w:leftFromText="180" w:rightFromText="180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755"/>
        <w:gridCol w:w="2026"/>
        <w:gridCol w:w="2743"/>
        <w:gridCol w:w="1978"/>
        <w:gridCol w:w="1688"/>
      </w:tblGrid>
      <w:tr w:rsidR="0013320F" w:rsidTr="0013320F">
        <w:trPr>
          <w:trHeight w:val="210"/>
        </w:trPr>
        <w:tc>
          <w:tcPr>
            <w:tcW w:w="755" w:type="dxa"/>
            <w:vMerge w:val="restart"/>
          </w:tcPr>
          <w:p w:rsidR="0013320F" w:rsidRPr="0013320F" w:rsidRDefault="0013320F" w:rsidP="0013320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क्र.सं.</w:t>
            </w:r>
          </w:p>
        </w:tc>
        <w:tc>
          <w:tcPr>
            <w:tcW w:w="2028" w:type="dxa"/>
            <w:vMerge w:val="restart"/>
          </w:tcPr>
          <w:p w:rsidR="0013320F" w:rsidRPr="0013320F" w:rsidRDefault="0013320F" w:rsidP="0013320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राजस्वको प्रकार </w:t>
            </w:r>
          </w:p>
        </w:tc>
        <w:tc>
          <w:tcPr>
            <w:tcW w:w="6415" w:type="dxa"/>
            <w:gridSpan w:val="3"/>
          </w:tcPr>
          <w:p w:rsidR="0013320F" w:rsidRPr="0013320F" w:rsidRDefault="0013320F" w:rsidP="002D23F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                        </w:t>
            </w:r>
            <w:r w:rsidR="002D23F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पुष</w:t>
            </w: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महिना</w:t>
            </w:r>
          </w:p>
        </w:tc>
      </w:tr>
      <w:tr w:rsidR="0013320F" w:rsidTr="0013320F">
        <w:trPr>
          <w:trHeight w:val="195"/>
        </w:trPr>
        <w:tc>
          <w:tcPr>
            <w:tcW w:w="755" w:type="dxa"/>
            <w:vMerge/>
          </w:tcPr>
          <w:p w:rsidR="0013320F" w:rsidRPr="0013320F" w:rsidRDefault="0013320F" w:rsidP="0013320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028" w:type="dxa"/>
            <w:vMerge/>
          </w:tcPr>
          <w:p w:rsidR="0013320F" w:rsidRPr="0013320F" w:rsidRDefault="0013320F" w:rsidP="0013320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cs/>
                <w:lang w:bidi="ne-NP"/>
              </w:rPr>
            </w:pPr>
          </w:p>
        </w:tc>
        <w:tc>
          <w:tcPr>
            <w:tcW w:w="2746" w:type="dxa"/>
          </w:tcPr>
          <w:p w:rsidR="0013320F" w:rsidRP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लक्ष्य</w:t>
            </w:r>
          </w:p>
        </w:tc>
        <w:tc>
          <w:tcPr>
            <w:tcW w:w="1979" w:type="dxa"/>
          </w:tcPr>
          <w:p w:rsidR="0013320F" w:rsidRP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सङ्कलन</w:t>
            </w:r>
          </w:p>
        </w:tc>
        <w:tc>
          <w:tcPr>
            <w:tcW w:w="1690" w:type="dxa"/>
          </w:tcPr>
          <w:p w:rsidR="0013320F" w:rsidRPr="0013320F" w:rsidRDefault="0013320F" w:rsidP="0013320F">
            <w:pPr>
              <w:tabs>
                <w:tab w:val="left" w:pos="156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13320F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   प्रतिशत </w:t>
            </w:r>
          </w:p>
        </w:tc>
      </w:tr>
      <w:tr w:rsidR="0013320F" w:rsidTr="0013320F">
        <w:tc>
          <w:tcPr>
            <w:tcW w:w="755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2028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आयकर</w:t>
            </w:r>
          </w:p>
        </w:tc>
        <w:tc>
          <w:tcPr>
            <w:tcW w:w="2746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1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1"/>
                <w:cs/>
                <w:lang w:bidi="ne-NP"/>
              </w:rPr>
              <w:t>१०८३८४</w:t>
            </w:r>
            <w:r>
              <w:rPr>
                <w:rFonts w:ascii="Fontasy Himali" w:hAnsi="Fontasy Himali" w:cs="Kalimati"/>
                <w:color w:val="000000"/>
                <w:sz w:val="24"/>
                <w:szCs w:val="21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1"/>
                <w:cs/>
                <w:lang w:bidi="ne-NP"/>
              </w:rPr>
              <w:t>३३</w:t>
            </w:r>
          </w:p>
        </w:tc>
        <w:tc>
          <w:tcPr>
            <w:tcW w:w="1979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२६८३७</w:t>
            </w:r>
            <w:r>
              <w:rPr>
                <w:rFonts w:ascii="Fontasy Himali" w:hAnsi="Fontasy Himali" w:cs="Kalimati"/>
                <w:color w:val="000000"/>
                <w:sz w:val="24"/>
                <w:szCs w:val="24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६९</w:t>
            </w:r>
          </w:p>
        </w:tc>
        <w:tc>
          <w:tcPr>
            <w:tcW w:w="1690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२५</w:t>
            </w:r>
          </w:p>
        </w:tc>
      </w:tr>
      <w:tr w:rsidR="0013320F" w:rsidTr="0013320F">
        <w:tc>
          <w:tcPr>
            <w:tcW w:w="755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2.</w:t>
            </w:r>
          </w:p>
        </w:tc>
        <w:tc>
          <w:tcPr>
            <w:tcW w:w="2028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मूल्य अभिवृद्बी कर</w:t>
            </w:r>
          </w:p>
        </w:tc>
        <w:tc>
          <w:tcPr>
            <w:tcW w:w="2746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२३८७६</w:t>
            </w:r>
            <w:r>
              <w:rPr>
                <w:rFonts w:ascii="Fontasy Himali" w:hAnsi="Fontasy Himali" w:cs="Kalimati"/>
                <w:color w:val="000000"/>
                <w:sz w:val="24"/>
                <w:szCs w:val="24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५८</w:t>
            </w:r>
          </w:p>
        </w:tc>
        <w:tc>
          <w:tcPr>
            <w:tcW w:w="1979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१०१४१</w:t>
            </w:r>
            <w:r>
              <w:rPr>
                <w:rFonts w:ascii="Fontasy Himali" w:hAnsi="Fontasy Himali" w:cs="Kalimati"/>
                <w:color w:val="000000"/>
                <w:sz w:val="24"/>
                <w:szCs w:val="24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५५</w:t>
            </w:r>
          </w:p>
        </w:tc>
        <w:tc>
          <w:tcPr>
            <w:tcW w:w="1690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४२</w:t>
            </w:r>
          </w:p>
        </w:tc>
      </w:tr>
      <w:tr w:rsidR="0013320F" w:rsidTr="0013320F">
        <w:tc>
          <w:tcPr>
            <w:tcW w:w="755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3.</w:t>
            </w:r>
          </w:p>
        </w:tc>
        <w:tc>
          <w:tcPr>
            <w:tcW w:w="2028" w:type="dxa"/>
          </w:tcPr>
          <w:p w:rsidR="0013320F" w:rsidRDefault="0013320F" w:rsidP="0013320F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अन्तशुल्क</w:t>
            </w:r>
          </w:p>
        </w:tc>
        <w:tc>
          <w:tcPr>
            <w:tcW w:w="2746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११६४</w:t>
            </w:r>
            <w:r>
              <w:rPr>
                <w:rFonts w:ascii="Fontasy Himali" w:hAnsi="Fontasy Himali" w:cs="Kalimati"/>
                <w:color w:val="000000"/>
                <w:sz w:val="24"/>
                <w:szCs w:val="24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७५</w:t>
            </w:r>
          </w:p>
        </w:tc>
        <w:tc>
          <w:tcPr>
            <w:tcW w:w="1979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११४</w:t>
            </w:r>
            <w:r>
              <w:rPr>
                <w:rFonts w:ascii="Fontasy Himali" w:hAnsi="Fontasy Himali" w:cs="Kalimati"/>
                <w:color w:val="000000"/>
                <w:sz w:val="24"/>
                <w:szCs w:val="24"/>
                <w:lang w:bidi="ne-NP"/>
              </w:rPr>
              <w:t>.</w:t>
            </w: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५</w:t>
            </w:r>
          </w:p>
        </w:tc>
        <w:tc>
          <w:tcPr>
            <w:tcW w:w="1690" w:type="dxa"/>
            <w:vAlign w:val="bottom"/>
          </w:tcPr>
          <w:p w:rsidR="0013320F" w:rsidRPr="00620EB3" w:rsidRDefault="002D23FF" w:rsidP="0013320F">
            <w:pPr>
              <w:jc w:val="center"/>
              <w:rPr>
                <w:rFonts w:ascii="Fontasy Himali" w:hAnsi="Fontasy Himali" w:cs="Kalimati" w:hint="cs"/>
                <w:color w:val="000000"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color w:val="000000"/>
                <w:sz w:val="24"/>
                <w:szCs w:val="24"/>
                <w:cs/>
                <w:lang w:bidi="ne-NP"/>
              </w:rPr>
              <w:t>१०</w:t>
            </w:r>
          </w:p>
        </w:tc>
      </w:tr>
      <w:tr w:rsidR="0013320F" w:rsidTr="0013320F">
        <w:tc>
          <w:tcPr>
            <w:tcW w:w="2783" w:type="dxa"/>
            <w:gridSpan w:val="2"/>
            <w:shd w:val="clear" w:color="auto" w:fill="D9D9D9" w:themeFill="background1" w:themeFillShade="D9"/>
          </w:tcPr>
          <w:p w:rsidR="0013320F" w:rsidRPr="00540721" w:rsidRDefault="002D23FF" w:rsidP="0013320F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color w:val="C00000"/>
                <w:sz w:val="28"/>
                <w:szCs w:val="24"/>
                <w:lang w:bidi="ne-NP"/>
              </w:rPr>
            </w:pPr>
            <w:r w:rsidRPr="002D23FF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पुष</w:t>
            </w:r>
            <w:r w:rsidRPr="00540721"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 </w:t>
            </w:r>
            <w:r w:rsidR="0013320F" w:rsidRPr="00540721">
              <w:rPr>
                <w:rFonts w:cs="Kalimati" w:hint="cs"/>
                <w:b/>
                <w:bCs/>
                <w:color w:val="C00000"/>
                <w:sz w:val="28"/>
                <w:szCs w:val="24"/>
                <w:cs/>
                <w:lang w:bidi="ne-NP"/>
              </w:rPr>
              <w:t xml:space="preserve"> जम्मा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13320F" w:rsidRPr="001E7D21" w:rsidRDefault="001E7D21" w:rsidP="0013320F">
            <w:pPr>
              <w:tabs>
                <w:tab w:val="left" w:pos="1560"/>
              </w:tabs>
              <w:jc w:val="center"/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</w:pPr>
            <w:r w:rsidRPr="001E7D21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१३३४२५</w:t>
            </w:r>
            <w:r w:rsidRPr="001E7D21">
              <w:rPr>
                <w:rFonts w:cs="Kalimati"/>
                <w:b/>
                <w:bCs/>
                <w:color w:val="FF0000"/>
                <w:sz w:val="28"/>
                <w:szCs w:val="24"/>
                <w:lang w:bidi="ne-NP"/>
              </w:rPr>
              <w:t>.</w:t>
            </w:r>
            <w:r w:rsidRPr="001E7D21">
              <w:rPr>
                <w:rFonts w:cs="Kalimati" w:hint="cs"/>
                <w:b/>
                <w:bCs/>
                <w:color w:val="FF0000"/>
                <w:sz w:val="28"/>
                <w:szCs w:val="24"/>
                <w:cs/>
                <w:lang w:bidi="ne-NP"/>
              </w:rPr>
              <w:t>७५</w:t>
            </w:r>
          </w:p>
        </w:tc>
        <w:tc>
          <w:tcPr>
            <w:tcW w:w="1979" w:type="dxa"/>
            <w:shd w:val="clear" w:color="auto" w:fill="D9D9D9" w:themeFill="background1" w:themeFillShade="D9"/>
            <w:vAlign w:val="bottom"/>
          </w:tcPr>
          <w:p w:rsidR="0013320F" w:rsidRPr="001E7D21" w:rsidRDefault="001E7D21" w:rsidP="0013320F">
            <w:pPr>
              <w:tabs>
                <w:tab w:val="left" w:pos="1560"/>
              </w:tabs>
              <w:jc w:val="center"/>
              <w:rPr>
                <w:rFonts w:ascii="Fontasy Himali" w:hAnsi="Fontasy Himali" w:cs="Kalimati" w:hint="cs"/>
                <w:b/>
                <w:bCs/>
                <w:color w:val="FF0000"/>
                <w:sz w:val="24"/>
                <w:cs/>
                <w:lang w:bidi="ne-NP"/>
              </w:rPr>
            </w:pPr>
            <w:r w:rsidRPr="001E7D21">
              <w:rPr>
                <w:rFonts w:ascii="Fontasy Himali" w:hAnsi="Fontasy Himali" w:cs="Kalimati" w:hint="cs"/>
                <w:b/>
                <w:bCs/>
                <w:color w:val="FF0000"/>
                <w:sz w:val="24"/>
                <w:cs/>
                <w:lang w:bidi="ne-NP"/>
              </w:rPr>
              <w:t>३७०९३</w:t>
            </w:r>
            <w:r w:rsidRPr="001E7D21">
              <w:rPr>
                <w:rFonts w:ascii="Fontasy Himali" w:hAnsi="Fontasy Himali" w:cs="Kalimati"/>
                <w:b/>
                <w:bCs/>
                <w:color w:val="FF0000"/>
                <w:sz w:val="24"/>
                <w:lang w:bidi="ne-NP"/>
              </w:rPr>
              <w:t>.</w:t>
            </w:r>
            <w:r w:rsidRPr="001E7D21">
              <w:rPr>
                <w:rFonts w:ascii="Fontasy Himali" w:hAnsi="Fontasy Himali" w:cs="Kalimati" w:hint="cs"/>
                <w:b/>
                <w:bCs/>
                <w:color w:val="FF0000"/>
                <w:sz w:val="24"/>
                <w:cs/>
                <w:lang w:bidi="ne-NP"/>
              </w:rPr>
              <w:t>८४</w:t>
            </w:r>
          </w:p>
        </w:tc>
        <w:tc>
          <w:tcPr>
            <w:tcW w:w="1690" w:type="dxa"/>
            <w:shd w:val="clear" w:color="auto" w:fill="D9D9D9" w:themeFill="background1" w:themeFillShade="D9"/>
            <w:vAlign w:val="bottom"/>
          </w:tcPr>
          <w:p w:rsidR="0013320F" w:rsidRPr="001E7D21" w:rsidRDefault="001E7D21" w:rsidP="0013320F">
            <w:pPr>
              <w:jc w:val="center"/>
              <w:rPr>
                <w:rFonts w:ascii="Fontasy Himali" w:hAnsi="Fontasy Himali" w:cs="Kalimati"/>
                <w:b/>
                <w:bCs/>
                <w:color w:val="FF0000"/>
                <w:sz w:val="24"/>
                <w:lang w:bidi="ne-NP"/>
              </w:rPr>
            </w:pPr>
            <w:r w:rsidRPr="001E7D21">
              <w:rPr>
                <w:rFonts w:ascii="Fontasy Himali" w:hAnsi="Fontasy Himali" w:cs="Kalimati" w:hint="cs"/>
                <w:b/>
                <w:bCs/>
                <w:color w:val="FF0000"/>
                <w:sz w:val="24"/>
                <w:cs/>
                <w:lang w:bidi="ne-NP"/>
              </w:rPr>
              <w:t>२८</w:t>
            </w:r>
          </w:p>
        </w:tc>
      </w:tr>
    </w:tbl>
    <w:p w:rsidR="00F14F0B" w:rsidRPr="00540721" w:rsidRDefault="00F14F0B" w:rsidP="00733B1B">
      <w:pPr>
        <w:tabs>
          <w:tab w:val="left" w:pos="1560"/>
        </w:tabs>
        <w:rPr>
          <w:rFonts w:cs="Kalimati"/>
          <w:b/>
          <w:bCs/>
          <w:sz w:val="28"/>
          <w:szCs w:val="24"/>
          <w:lang w:bidi="ne-NP"/>
        </w:rPr>
      </w:pPr>
    </w:p>
    <w:p w:rsidR="003D2654" w:rsidRPr="002F5560" w:rsidRDefault="003D2654" w:rsidP="002F5560">
      <w:pPr>
        <w:spacing w:after="0"/>
        <w:rPr>
          <w:rFonts w:cs="Kalimati"/>
          <w:color w:val="0070C0"/>
          <w:sz w:val="28"/>
          <w:szCs w:val="24"/>
          <w:lang w:bidi="ne-NP"/>
        </w:rPr>
      </w:pPr>
      <w:r w:rsidRPr="002F5560">
        <w:rPr>
          <w:rFonts w:cs="Kalimati" w:hint="cs"/>
          <w:color w:val="0070C0"/>
          <w:sz w:val="28"/>
          <w:szCs w:val="24"/>
          <w:cs/>
          <w:lang w:bidi="hi-IN"/>
        </w:rPr>
        <w:t>ख</w:t>
      </w:r>
      <w:r w:rsidR="00625C1E" w:rsidRPr="002F5560">
        <w:rPr>
          <w:rFonts w:cs="Kalimati" w:hint="cs"/>
          <w:color w:val="0070C0"/>
          <w:sz w:val="28"/>
          <w:szCs w:val="24"/>
          <w:cs/>
          <w:lang w:bidi="ne-NP"/>
        </w:rPr>
        <w:t>.</w:t>
      </w:r>
      <w:r w:rsidRPr="002F5560">
        <w:rPr>
          <w:rFonts w:cs="Kalimati" w:hint="cs"/>
          <w:color w:val="0070C0"/>
          <w:sz w:val="28"/>
          <w:szCs w:val="24"/>
          <w:rtl/>
          <w:cs/>
          <w:lang w:bidi="hi-IN"/>
        </w:rPr>
        <w:t xml:space="preserve">करदाता दर्ता विवरण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4027"/>
        <w:gridCol w:w="4335"/>
      </w:tblGrid>
      <w:tr w:rsidR="005220BC" w:rsidTr="008F61EC">
        <w:tc>
          <w:tcPr>
            <w:tcW w:w="828" w:type="dxa"/>
          </w:tcPr>
          <w:p w:rsidR="005220BC" w:rsidRPr="004F4582" w:rsidRDefault="005220BC" w:rsidP="003F0A24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sz w:val="28"/>
                <w:szCs w:val="24"/>
                <w:lang w:bidi="ne-NP"/>
              </w:rPr>
            </w:pPr>
            <w:r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क्र.स.</w:t>
            </w:r>
          </w:p>
        </w:tc>
        <w:tc>
          <w:tcPr>
            <w:tcW w:w="4027" w:type="dxa"/>
          </w:tcPr>
          <w:p w:rsidR="005220BC" w:rsidRPr="004F4582" w:rsidRDefault="005220BC" w:rsidP="003F0A24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sz w:val="28"/>
                <w:szCs w:val="24"/>
                <w:lang w:bidi="ne-NP"/>
              </w:rPr>
            </w:pPr>
            <w:r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परिसूचक</w:t>
            </w:r>
          </w:p>
        </w:tc>
        <w:tc>
          <w:tcPr>
            <w:tcW w:w="4335" w:type="dxa"/>
          </w:tcPr>
          <w:p w:rsidR="005220BC" w:rsidRPr="004F4582" w:rsidRDefault="005220BC" w:rsidP="004C3D82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sz w:val="28"/>
                <w:szCs w:val="24"/>
                <w:cs/>
                <w:lang w:val="en-GB" w:bidi="ne-NP"/>
              </w:rPr>
            </w:pPr>
            <w:r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3 महिना (</w:t>
            </w:r>
            <w:r w:rsidR="004C3D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कात्तिक मसिर पुस</w:t>
            </w:r>
            <w:r w:rsidR="00E557C7"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)</w:t>
            </w:r>
            <w:r w:rsidR="00E557C7" w:rsidRPr="004F4582">
              <w:rPr>
                <w:rFonts w:cs="Kalimati"/>
                <w:b/>
                <w:bCs/>
                <w:sz w:val="28"/>
                <w:szCs w:val="24"/>
                <w:lang w:bidi="ne-NP"/>
              </w:rPr>
              <w:t xml:space="preserve"> </w:t>
            </w:r>
            <w:r w:rsidR="00A0295C"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 xml:space="preserve">दर्ता </w:t>
            </w:r>
            <w:r w:rsidR="00E557C7" w:rsidRPr="004F4582">
              <w:rPr>
                <w:rFonts w:cs="Kalimati" w:hint="cs"/>
                <w:b/>
                <w:bCs/>
                <w:sz w:val="28"/>
                <w:szCs w:val="24"/>
                <w:cs/>
                <w:lang w:val="en-GB" w:bidi="ne-NP"/>
              </w:rPr>
              <w:t>संख्या</w:t>
            </w:r>
          </w:p>
        </w:tc>
      </w:tr>
      <w:tr w:rsidR="005220BC" w:rsidTr="008F61EC">
        <w:tc>
          <w:tcPr>
            <w:tcW w:w="828" w:type="dxa"/>
          </w:tcPr>
          <w:p w:rsidR="005220BC" w:rsidRDefault="005220BC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4027" w:type="dxa"/>
          </w:tcPr>
          <w:p w:rsidR="005220BC" w:rsidRDefault="00A0295C" w:rsidP="00E557C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व्यावसायिक स्थायी लेखा नम्बर दर्ता</w:t>
            </w:r>
          </w:p>
        </w:tc>
        <w:tc>
          <w:tcPr>
            <w:tcW w:w="4335" w:type="dxa"/>
          </w:tcPr>
          <w:p w:rsidR="005220BC" w:rsidRDefault="004A1DF9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१५५</w:t>
            </w:r>
          </w:p>
        </w:tc>
      </w:tr>
      <w:tr w:rsidR="00A0295C" w:rsidTr="008F61EC">
        <w:tc>
          <w:tcPr>
            <w:tcW w:w="828" w:type="dxa"/>
          </w:tcPr>
          <w:p w:rsidR="00A0295C" w:rsidRDefault="00A0295C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2.</w:t>
            </w:r>
          </w:p>
        </w:tc>
        <w:tc>
          <w:tcPr>
            <w:tcW w:w="4027" w:type="dxa"/>
          </w:tcPr>
          <w:p w:rsidR="00A0295C" w:rsidRDefault="00A0295C" w:rsidP="00E557C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व्यक्तिगत स्थायी लेखा नम्बर दर्ता</w:t>
            </w:r>
          </w:p>
        </w:tc>
        <w:tc>
          <w:tcPr>
            <w:tcW w:w="4335" w:type="dxa"/>
          </w:tcPr>
          <w:p w:rsidR="00A0295C" w:rsidRDefault="004A1DF9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६१६</w:t>
            </w:r>
          </w:p>
        </w:tc>
      </w:tr>
      <w:tr w:rsidR="00A0295C" w:rsidTr="008F61EC">
        <w:tc>
          <w:tcPr>
            <w:tcW w:w="828" w:type="dxa"/>
          </w:tcPr>
          <w:p w:rsidR="00A0295C" w:rsidRDefault="00A0295C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3.</w:t>
            </w:r>
          </w:p>
        </w:tc>
        <w:tc>
          <w:tcPr>
            <w:tcW w:w="4027" w:type="dxa"/>
          </w:tcPr>
          <w:p w:rsidR="00A0295C" w:rsidRDefault="00A0295C" w:rsidP="00E557C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मूल्य अभिवृद्बी करमा दर्ता</w:t>
            </w:r>
          </w:p>
        </w:tc>
        <w:tc>
          <w:tcPr>
            <w:tcW w:w="4335" w:type="dxa"/>
          </w:tcPr>
          <w:p w:rsidR="00A0295C" w:rsidRDefault="004A1DF9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१३</w:t>
            </w:r>
          </w:p>
        </w:tc>
      </w:tr>
      <w:tr w:rsidR="003F0A24" w:rsidTr="008F61EC">
        <w:tc>
          <w:tcPr>
            <w:tcW w:w="828" w:type="dxa"/>
          </w:tcPr>
          <w:p w:rsidR="003F0A24" w:rsidRDefault="003F0A24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4.</w:t>
            </w:r>
          </w:p>
        </w:tc>
        <w:tc>
          <w:tcPr>
            <w:tcW w:w="4027" w:type="dxa"/>
          </w:tcPr>
          <w:p w:rsidR="003F0A24" w:rsidRDefault="003F0A24" w:rsidP="00E557C7">
            <w:pPr>
              <w:tabs>
                <w:tab w:val="left" w:pos="1560"/>
              </w:tabs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अन्त:शुल्क</w:t>
            </w:r>
          </w:p>
        </w:tc>
        <w:tc>
          <w:tcPr>
            <w:tcW w:w="4335" w:type="dxa"/>
          </w:tcPr>
          <w:p w:rsidR="003F0A24" w:rsidRDefault="004A1DF9" w:rsidP="003F0A24">
            <w:pPr>
              <w:tabs>
                <w:tab w:val="left" w:pos="1560"/>
              </w:tabs>
              <w:jc w:val="center"/>
              <w:rPr>
                <w:rFonts w:cs="Kalimati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१२</w:t>
            </w:r>
          </w:p>
        </w:tc>
      </w:tr>
      <w:tr w:rsidR="004A1DF9" w:rsidTr="008F61EC">
        <w:tc>
          <w:tcPr>
            <w:tcW w:w="828" w:type="dxa"/>
          </w:tcPr>
          <w:p w:rsidR="004A1DF9" w:rsidRDefault="004A1DF9" w:rsidP="003F0A24">
            <w:pPr>
              <w:tabs>
                <w:tab w:val="left" w:pos="1560"/>
              </w:tabs>
              <w:jc w:val="center"/>
              <w:rPr>
                <w:rFonts w:cs="Kalimati" w:hint="cs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५</w:t>
            </w:r>
            <w:r>
              <w:rPr>
                <w:rFonts w:cs="Kalimati"/>
                <w:sz w:val="28"/>
                <w:szCs w:val="24"/>
                <w:lang w:bidi="ne-NP"/>
              </w:rPr>
              <w:t>.</w:t>
            </w:r>
          </w:p>
        </w:tc>
        <w:tc>
          <w:tcPr>
            <w:tcW w:w="4027" w:type="dxa"/>
          </w:tcPr>
          <w:p w:rsidR="004A1DF9" w:rsidRDefault="004A1DF9" w:rsidP="00E557C7">
            <w:pPr>
              <w:tabs>
                <w:tab w:val="left" w:pos="156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अग्रिम करकट्टी पान </w:t>
            </w:r>
            <w:r>
              <w:rPr>
                <w:rFonts w:cs="Kalimati"/>
                <w:sz w:val="28"/>
                <w:szCs w:val="24"/>
                <w:lang w:bidi="ne-NP"/>
              </w:rPr>
              <w:t>(WPAN)</w:t>
            </w:r>
          </w:p>
        </w:tc>
        <w:tc>
          <w:tcPr>
            <w:tcW w:w="4335" w:type="dxa"/>
          </w:tcPr>
          <w:p w:rsidR="004A1DF9" w:rsidRDefault="004A1DF9" w:rsidP="003F0A24">
            <w:pPr>
              <w:tabs>
                <w:tab w:val="left" w:pos="1560"/>
              </w:tabs>
              <w:jc w:val="center"/>
              <w:rPr>
                <w:rFonts w:cs="Kalimati" w:hint="cs"/>
                <w:sz w:val="28"/>
                <w:szCs w:val="24"/>
                <w:cs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९</w:t>
            </w:r>
          </w:p>
        </w:tc>
      </w:tr>
      <w:tr w:rsidR="003F0A24" w:rsidTr="008F61EC">
        <w:tc>
          <w:tcPr>
            <w:tcW w:w="4855" w:type="dxa"/>
            <w:gridSpan w:val="2"/>
          </w:tcPr>
          <w:p w:rsidR="003F0A24" w:rsidRPr="004F4582" w:rsidRDefault="003F0A24" w:rsidP="003F0A24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sz w:val="28"/>
                <w:szCs w:val="24"/>
                <w:cs/>
                <w:lang w:bidi="ne-NP"/>
              </w:rPr>
            </w:pPr>
            <w:r w:rsidRPr="004F4582">
              <w:rPr>
                <w:rFonts w:cs="Kalimati" w:hint="cs"/>
                <w:b/>
                <w:bCs/>
                <w:sz w:val="28"/>
                <w:szCs w:val="24"/>
                <w:cs/>
                <w:lang w:bidi="ne-NP"/>
              </w:rPr>
              <w:t>जम्मा</w:t>
            </w:r>
          </w:p>
        </w:tc>
        <w:tc>
          <w:tcPr>
            <w:tcW w:w="4335" w:type="dxa"/>
          </w:tcPr>
          <w:p w:rsidR="003F0A24" w:rsidRPr="004F4582" w:rsidRDefault="003F0A24" w:rsidP="003F0A24">
            <w:pPr>
              <w:tabs>
                <w:tab w:val="left" w:pos="1560"/>
              </w:tabs>
              <w:jc w:val="center"/>
              <w:rPr>
                <w:rFonts w:cs="Kalimati"/>
                <w:b/>
                <w:bCs/>
                <w:sz w:val="28"/>
                <w:szCs w:val="24"/>
                <w:cs/>
                <w:lang w:bidi="ne-NP"/>
              </w:rPr>
            </w:pPr>
          </w:p>
        </w:tc>
      </w:tr>
    </w:tbl>
    <w:p w:rsidR="00733B1B" w:rsidRDefault="00733B1B" w:rsidP="003F0A24">
      <w:pPr>
        <w:tabs>
          <w:tab w:val="left" w:pos="1560"/>
        </w:tabs>
        <w:jc w:val="center"/>
        <w:rPr>
          <w:rFonts w:cs="Kalimati"/>
          <w:sz w:val="28"/>
          <w:szCs w:val="24"/>
          <w:lang w:bidi="ne-NP"/>
        </w:rPr>
      </w:pPr>
    </w:p>
    <w:p w:rsidR="005220BC" w:rsidRPr="003808F8" w:rsidRDefault="0009647F" w:rsidP="003808F8">
      <w:pPr>
        <w:pStyle w:val="Heading2"/>
      </w:pPr>
      <w:bookmarkStart w:id="20" w:name="_Toc156319051"/>
      <w:r>
        <w:rPr>
          <w:rFonts w:hint="cs"/>
          <w:cs/>
        </w:rPr>
        <w:t>9.2 त्रैमासिक अवधि</w:t>
      </w:r>
      <w:r w:rsidR="00D54469">
        <w:rPr>
          <w:rFonts w:hint="cs"/>
          <w:cs/>
        </w:rPr>
        <w:t>मा सम्पादित अन्य महत्वपू</w:t>
      </w:r>
      <w:r w:rsidR="003F0A24" w:rsidRPr="003808F8">
        <w:rPr>
          <w:rFonts w:hint="cs"/>
          <w:cs/>
        </w:rPr>
        <w:t>र्ण कार्यहरु</w:t>
      </w:r>
      <w:bookmarkEnd w:id="20"/>
      <w:r w:rsidR="003F0A24" w:rsidRPr="003808F8">
        <w:rPr>
          <w:rFonts w:hint="cs"/>
          <w:cs/>
        </w:rPr>
        <w:t xml:space="preserve"> </w:t>
      </w:r>
    </w:p>
    <w:p w:rsidR="00EB2A30" w:rsidRDefault="003F0A24" w:rsidP="00733B1B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 w:rsidRPr="000B2F82">
        <w:rPr>
          <w:rFonts w:cs="Kalimati" w:hint="cs"/>
          <w:b/>
          <w:bCs/>
          <w:sz w:val="28"/>
          <w:szCs w:val="24"/>
          <w:cs/>
          <w:lang w:bidi="ne-NP"/>
        </w:rPr>
        <w:t>1. कर वक्यौता सङ्कलनको लागि विशेष प्रयास:</w:t>
      </w:r>
      <w:r>
        <w:rPr>
          <w:rFonts w:cs="Kalimati" w:hint="cs"/>
          <w:sz w:val="28"/>
          <w:szCs w:val="24"/>
          <w:cs/>
          <w:lang w:bidi="ne-NP"/>
        </w:rPr>
        <w:t xml:space="preserve"> आयकर तथा मूल्य अभिवृद्बी कर वक्यौता रहेका करदाताहरुलाई उक्त वक्यौता कर दाखिला गर्न निरन्तर फोन सम्पर्क, सङ्कलन भ्रमण र</w:t>
      </w:r>
      <w:r w:rsidR="00EB2A30">
        <w:rPr>
          <w:rFonts w:cs="Kalimati" w:hint="cs"/>
          <w:sz w:val="28"/>
          <w:szCs w:val="24"/>
          <w:cs/>
          <w:lang w:bidi="ne-NP"/>
        </w:rPr>
        <w:t xml:space="preserve"> व्यक्तिगत रुपमा पत्राचार गरिएको ।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</w:p>
    <w:p w:rsidR="004D6EAD" w:rsidRDefault="000B2F82" w:rsidP="00733B1B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 w:rsidRPr="000B2F82">
        <w:rPr>
          <w:rFonts w:cs="Kalimati" w:hint="cs"/>
          <w:b/>
          <w:bCs/>
          <w:sz w:val="28"/>
          <w:szCs w:val="24"/>
          <w:cs/>
          <w:lang w:bidi="ne-NP"/>
        </w:rPr>
        <w:t>2. बजार अनुगमन तथा निरीक्षण:</w:t>
      </w:r>
      <w:r>
        <w:rPr>
          <w:rFonts w:cs="Kalimati" w:hint="cs"/>
          <w:sz w:val="28"/>
          <w:szCs w:val="24"/>
          <w:cs/>
          <w:lang w:bidi="ne-NP"/>
        </w:rPr>
        <w:t xml:space="preserve"> व्यवसायीलाई करको दायरामा ल्याउन बजार अनुगमन तथा न</w:t>
      </w:r>
      <w:r w:rsidR="009631BC">
        <w:rPr>
          <w:rFonts w:cs="Kalimati" w:hint="cs"/>
          <w:sz w:val="28"/>
          <w:szCs w:val="24"/>
          <w:cs/>
          <w:lang w:bidi="ne-NP"/>
        </w:rPr>
        <w:t xml:space="preserve">िरीक्षण कार्यलाई निरन्तरता दिइएको </w:t>
      </w:r>
      <w:r>
        <w:rPr>
          <w:rFonts w:cs="Kalimati" w:hint="cs"/>
          <w:sz w:val="28"/>
          <w:szCs w:val="24"/>
          <w:cs/>
          <w:lang w:bidi="ne-NP"/>
        </w:rPr>
        <w:t>।</w:t>
      </w:r>
    </w:p>
    <w:p w:rsidR="002F5560" w:rsidRDefault="002F5560" w:rsidP="00733B1B">
      <w:pPr>
        <w:tabs>
          <w:tab w:val="left" w:pos="1560"/>
        </w:tabs>
        <w:rPr>
          <w:rFonts w:cs="Kalimati"/>
          <w:sz w:val="28"/>
          <w:szCs w:val="24"/>
          <w:lang w:bidi="ne-NP"/>
        </w:rPr>
      </w:pPr>
      <w:r w:rsidRPr="002F5560">
        <w:rPr>
          <w:rFonts w:cs="Kalimati" w:hint="cs"/>
          <w:b/>
          <w:bCs/>
          <w:sz w:val="28"/>
          <w:szCs w:val="24"/>
          <w:cs/>
          <w:lang w:bidi="ne-NP"/>
        </w:rPr>
        <w:lastRenderedPageBreak/>
        <w:t>३. करदाता शिक्षा तथा अन्तरक्रीया कार्यक्रमः</w:t>
      </w:r>
      <w:r w:rsidR="009631BC">
        <w:rPr>
          <w:rFonts w:cs="Kalimati" w:hint="cs"/>
          <w:b/>
          <w:bCs/>
          <w:sz w:val="28"/>
          <w:szCs w:val="24"/>
          <w:cs/>
          <w:lang w:bidi="ne-NP"/>
        </w:rPr>
        <w:t xml:space="preserve"> </w:t>
      </w:r>
      <w:r>
        <w:rPr>
          <w:rFonts w:cs="Kalimati" w:hint="cs"/>
          <w:sz w:val="28"/>
          <w:szCs w:val="24"/>
          <w:cs/>
          <w:lang w:bidi="ne-NP"/>
        </w:rPr>
        <w:t xml:space="preserve"> </w:t>
      </w:r>
      <w:r w:rsidR="009631BC">
        <w:rPr>
          <w:rFonts w:cs="Kalimati" w:hint="cs"/>
          <w:sz w:val="28"/>
          <w:szCs w:val="24"/>
          <w:cs/>
          <w:lang w:bidi="ne-NP"/>
        </w:rPr>
        <w:t xml:space="preserve">राष्टिय कर दिवस तथा कर सप्ताहको अवसरमा धेरै कर तिर्ने करदाताहरुलाई सम्मान तथा  </w:t>
      </w:r>
      <w:r w:rsidR="00AC6697">
        <w:rPr>
          <w:rFonts w:cs="Kalimati" w:hint="cs"/>
          <w:sz w:val="28"/>
          <w:szCs w:val="24"/>
          <w:cs/>
          <w:lang w:bidi="ne-NP"/>
        </w:rPr>
        <w:t>कर शिक्षा कार्य</w:t>
      </w:r>
      <w:r>
        <w:rPr>
          <w:rFonts w:cs="Kalimati" w:hint="cs"/>
          <w:sz w:val="28"/>
          <w:szCs w:val="24"/>
          <w:cs/>
          <w:lang w:bidi="ne-NP"/>
        </w:rPr>
        <w:t>क्रमहरु समेत सन्चालन गरिएको ।</w:t>
      </w:r>
    </w:p>
    <w:p w:rsidR="002F5560" w:rsidRPr="00E64823" w:rsidRDefault="002F5560" w:rsidP="002F5560">
      <w:pPr>
        <w:tabs>
          <w:tab w:val="left" w:pos="1560"/>
        </w:tabs>
        <w:jc w:val="both"/>
        <w:rPr>
          <w:rFonts w:cs="Kalimati"/>
          <w:sz w:val="28"/>
          <w:szCs w:val="24"/>
          <w:lang w:bidi="ne-NP"/>
        </w:rPr>
      </w:pPr>
      <w:r w:rsidRPr="002F5560">
        <w:rPr>
          <w:rFonts w:cs="Kalimati" w:hint="cs"/>
          <w:b/>
          <w:bCs/>
          <w:color w:val="000000" w:themeColor="text1"/>
          <w:sz w:val="28"/>
          <w:szCs w:val="24"/>
          <w:cs/>
          <w:lang w:bidi="ne-NP"/>
        </w:rPr>
        <w:t>४. सन्जाल तथा वेबसाइट अपडेटः</w:t>
      </w:r>
      <w:r>
        <w:rPr>
          <w:rFonts w:cs="Kalimati" w:hint="cs"/>
          <w:sz w:val="28"/>
          <w:szCs w:val="24"/>
          <w:cs/>
          <w:lang w:bidi="ne-NP"/>
        </w:rPr>
        <w:t xml:space="preserve"> वर्तमान सूचना प्रविधिको युग र समयको मागलाइ मध्यनजर गरी सामाजिक सन्जालमा नियमित सूचना सम्प्रेषण गर्ने जिज्ञासाहरुको सम्बोधन गर्ने र वेबसाइटलाइ समेत अध्यावधिक गरिएको  ।</w:t>
      </w:r>
    </w:p>
    <w:p w:rsidR="004D6EAD" w:rsidRPr="002F5560" w:rsidRDefault="000B2F82" w:rsidP="00D44F43">
      <w:pPr>
        <w:pStyle w:val="Heading1"/>
        <w:rPr>
          <w:color w:val="000000" w:themeColor="text1"/>
          <w:sz w:val="28"/>
          <w:szCs w:val="24"/>
        </w:rPr>
      </w:pPr>
      <w:bookmarkStart w:id="21" w:name="_Toc156319052"/>
      <w:r w:rsidRPr="00D637A9">
        <w:rPr>
          <w:rFonts w:hint="cs"/>
          <w:cs/>
        </w:rPr>
        <w:t>10. कार्यालय प्रमुख र सूचना अधिकारीको विवरण</w:t>
      </w:r>
      <w:bookmarkEnd w:id="21"/>
      <w:r w:rsidRPr="00D637A9">
        <w:rPr>
          <w:rFonts w:hint="cs"/>
          <w:cs/>
        </w:rPr>
        <w:t xml:space="preserve">   </w:t>
      </w:r>
    </w:p>
    <w:p w:rsidR="004D6EAD" w:rsidRPr="002F5560" w:rsidRDefault="00997C13" w:rsidP="002F5560">
      <w:pPr>
        <w:pStyle w:val="Heading2"/>
        <w:spacing w:before="0"/>
      </w:pPr>
      <w:bookmarkStart w:id="22" w:name="_Toc156319053"/>
      <w:r w:rsidRPr="003808F8">
        <w:rPr>
          <w:rFonts w:hint="cs"/>
          <w:cs/>
        </w:rPr>
        <w:t>10.1 कार्यालय प्रमुखको विवरण</w:t>
      </w:r>
      <w:bookmarkEnd w:id="22"/>
    </w:p>
    <w:tbl>
      <w:tblPr>
        <w:tblStyle w:val="TableGrid"/>
        <w:tblW w:w="9030" w:type="dxa"/>
        <w:tblLook w:val="04A0" w:firstRow="1" w:lastRow="0" w:firstColumn="1" w:lastColumn="0" w:noHBand="0" w:noVBand="1"/>
      </w:tblPr>
      <w:tblGrid>
        <w:gridCol w:w="785"/>
        <w:gridCol w:w="1820"/>
        <w:gridCol w:w="2150"/>
        <w:gridCol w:w="1812"/>
        <w:gridCol w:w="2463"/>
      </w:tblGrid>
      <w:tr w:rsidR="00832C16" w:rsidRPr="004D6EAD" w:rsidTr="00092572">
        <w:trPr>
          <w:trHeight w:val="1108"/>
        </w:trPr>
        <w:tc>
          <w:tcPr>
            <w:tcW w:w="785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क्र.सं.</w:t>
            </w:r>
          </w:p>
        </w:tc>
        <w:tc>
          <w:tcPr>
            <w:tcW w:w="1820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कार्यालय प्रमुखको नाम/थर</w:t>
            </w:r>
          </w:p>
        </w:tc>
        <w:tc>
          <w:tcPr>
            <w:tcW w:w="2150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पद र श्रेणी</w:t>
            </w:r>
          </w:p>
        </w:tc>
        <w:tc>
          <w:tcPr>
            <w:tcW w:w="1812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सम्पर्क नम्बर</w:t>
            </w:r>
          </w:p>
        </w:tc>
        <w:tc>
          <w:tcPr>
            <w:tcW w:w="2463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इमेल</w:t>
            </w:r>
          </w:p>
        </w:tc>
      </w:tr>
      <w:tr w:rsidR="00832C16" w:rsidRPr="004D6EAD" w:rsidTr="008C1941">
        <w:trPr>
          <w:trHeight w:val="719"/>
        </w:trPr>
        <w:tc>
          <w:tcPr>
            <w:tcW w:w="785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1.</w:t>
            </w:r>
          </w:p>
        </w:tc>
        <w:tc>
          <w:tcPr>
            <w:tcW w:w="1820" w:type="dxa"/>
          </w:tcPr>
          <w:p w:rsidR="00832C16" w:rsidRPr="004D6EAD" w:rsidRDefault="004C3D82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विमला महत</w:t>
            </w:r>
          </w:p>
        </w:tc>
        <w:tc>
          <w:tcPr>
            <w:tcW w:w="2150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कर अधिकृत/रा.प.तृ</w:t>
            </w:r>
          </w:p>
        </w:tc>
        <w:tc>
          <w:tcPr>
            <w:tcW w:w="1812" w:type="dxa"/>
          </w:tcPr>
          <w:p w:rsidR="00832C16" w:rsidRPr="004D6EAD" w:rsidRDefault="00832C16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985</w:t>
            </w:r>
            <w:r w:rsidR="004C3D82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७०८४११७</w:t>
            </w:r>
          </w:p>
        </w:tc>
        <w:tc>
          <w:tcPr>
            <w:tcW w:w="2463" w:type="dxa"/>
          </w:tcPr>
          <w:p w:rsidR="00832C16" w:rsidRPr="004D6EAD" w:rsidRDefault="00964901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hyperlink r:id="rId13" w:history="1">
              <w:r w:rsidR="004C3D82">
                <w:rPr>
                  <w:rStyle w:val="Hyperlink"/>
                  <w:rFonts w:cs="Kalimati"/>
                  <w:sz w:val="24"/>
                  <w:lang w:bidi="ne-NP"/>
                </w:rPr>
                <w:t>tso-tansen</w:t>
              </w:r>
              <w:r w:rsidR="00832C16" w:rsidRPr="00832C16">
                <w:rPr>
                  <w:rStyle w:val="Hyperlink"/>
                  <w:rFonts w:cs="Kalimati"/>
                  <w:sz w:val="24"/>
                  <w:lang w:bidi="ne-NP"/>
                </w:rPr>
                <w:t>@ird.gov.np</w:t>
              </w:r>
            </w:hyperlink>
          </w:p>
        </w:tc>
      </w:tr>
    </w:tbl>
    <w:p w:rsidR="004D6EAD" w:rsidRDefault="004D6EAD" w:rsidP="004D6EAD">
      <w:pPr>
        <w:tabs>
          <w:tab w:val="left" w:pos="1560"/>
        </w:tabs>
        <w:rPr>
          <w:rFonts w:cs="Kalimati"/>
          <w:color w:val="000000" w:themeColor="text1"/>
          <w:sz w:val="28"/>
          <w:szCs w:val="24"/>
          <w:lang w:bidi="ne-NP"/>
        </w:rPr>
      </w:pPr>
    </w:p>
    <w:p w:rsidR="004D6EAD" w:rsidRPr="003808F8" w:rsidRDefault="004D6EAD" w:rsidP="003808F8">
      <w:pPr>
        <w:pStyle w:val="Heading2"/>
        <w:rPr>
          <w:cs/>
        </w:rPr>
      </w:pPr>
      <w:bookmarkStart w:id="23" w:name="_Toc156319054"/>
      <w:r w:rsidRPr="003808F8">
        <w:rPr>
          <w:rFonts w:hint="cs"/>
          <w:cs/>
        </w:rPr>
        <w:t>10.2 सूचना अधिकारीको विवरण</w:t>
      </w:r>
      <w:bookmarkEnd w:id="23"/>
    </w:p>
    <w:tbl>
      <w:tblPr>
        <w:tblStyle w:val="TableGrid"/>
        <w:tblW w:w="9028" w:type="dxa"/>
        <w:tblLayout w:type="fixed"/>
        <w:tblLook w:val="04A0" w:firstRow="1" w:lastRow="0" w:firstColumn="1" w:lastColumn="0" w:noHBand="0" w:noVBand="1"/>
      </w:tblPr>
      <w:tblGrid>
        <w:gridCol w:w="777"/>
        <w:gridCol w:w="1738"/>
        <w:gridCol w:w="1710"/>
        <w:gridCol w:w="2218"/>
        <w:gridCol w:w="2585"/>
      </w:tblGrid>
      <w:tr w:rsidR="00832C16" w:rsidRPr="004D6EAD" w:rsidTr="00092572">
        <w:trPr>
          <w:trHeight w:val="718"/>
        </w:trPr>
        <w:tc>
          <w:tcPr>
            <w:tcW w:w="777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क्र.सं.</w:t>
            </w:r>
          </w:p>
        </w:tc>
        <w:tc>
          <w:tcPr>
            <w:tcW w:w="1738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सूचना अधिकारी को नाम/थर</w:t>
            </w:r>
          </w:p>
        </w:tc>
        <w:tc>
          <w:tcPr>
            <w:tcW w:w="1710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पद र श्रेणी</w:t>
            </w:r>
          </w:p>
        </w:tc>
        <w:tc>
          <w:tcPr>
            <w:tcW w:w="2218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सम्पर्क नम्बर</w:t>
            </w:r>
          </w:p>
        </w:tc>
        <w:tc>
          <w:tcPr>
            <w:tcW w:w="2585" w:type="dxa"/>
          </w:tcPr>
          <w:p w:rsidR="00832C16" w:rsidRPr="004D6EAD" w:rsidRDefault="00832C16" w:rsidP="004D6EAD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इमेल</w:t>
            </w:r>
          </w:p>
        </w:tc>
      </w:tr>
      <w:tr w:rsidR="004C3D82" w:rsidRPr="004D6EAD" w:rsidTr="00092572">
        <w:trPr>
          <w:trHeight w:val="718"/>
        </w:trPr>
        <w:tc>
          <w:tcPr>
            <w:tcW w:w="777" w:type="dxa"/>
          </w:tcPr>
          <w:p w:rsidR="004C3D82" w:rsidRPr="004D6EAD" w:rsidRDefault="004C3D82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cs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1.</w:t>
            </w:r>
          </w:p>
        </w:tc>
        <w:tc>
          <w:tcPr>
            <w:tcW w:w="1738" w:type="dxa"/>
          </w:tcPr>
          <w:p w:rsidR="004C3D82" w:rsidRPr="004D6EAD" w:rsidRDefault="004C3D82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cs/>
                <w:lang w:bidi="ne-NP"/>
              </w:rPr>
            </w:pPr>
            <w:r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योयमाया न्यौपाने</w:t>
            </w:r>
          </w:p>
        </w:tc>
        <w:tc>
          <w:tcPr>
            <w:tcW w:w="1710" w:type="dxa"/>
          </w:tcPr>
          <w:p w:rsidR="004C3D82" w:rsidRPr="004D6EAD" w:rsidRDefault="008C1941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cs/>
                <w:lang w:bidi="ne-NP"/>
              </w:rPr>
            </w:pPr>
            <w:r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ना</w:t>
            </w:r>
            <w:r>
              <w:rPr>
                <w:rFonts w:cs="Kalimati"/>
                <w:color w:val="000000" w:themeColor="text1"/>
                <w:sz w:val="24"/>
                <w:lang w:bidi="ne-NP"/>
              </w:rPr>
              <w:t>.</w:t>
            </w:r>
            <w:r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सु</w:t>
            </w:r>
            <w:r w:rsidR="004C3D82"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/रा.प.अन. प्र.</w:t>
            </w:r>
          </w:p>
        </w:tc>
        <w:tc>
          <w:tcPr>
            <w:tcW w:w="2218" w:type="dxa"/>
          </w:tcPr>
          <w:p w:rsidR="004C3D82" w:rsidRPr="004D6EAD" w:rsidRDefault="004C3D82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r w:rsidRPr="004D6EAD"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985</w:t>
            </w:r>
            <w:r>
              <w:rPr>
                <w:rFonts w:cs="Kalimati" w:hint="cs"/>
                <w:color w:val="000000" w:themeColor="text1"/>
                <w:sz w:val="24"/>
                <w:cs/>
                <w:lang w:bidi="ne-NP"/>
              </w:rPr>
              <w:t>७०७४११७</w:t>
            </w:r>
          </w:p>
        </w:tc>
        <w:tc>
          <w:tcPr>
            <w:tcW w:w="2585" w:type="dxa"/>
          </w:tcPr>
          <w:p w:rsidR="004C3D82" w:rsidRPr="004D6EAD" w:rsidRDefault="00964901" w:rsidP="004C3D82">
            <w:pPr>
              <w:tabs>
                <w:tab w:val="left" w:pos="1560"/>
              </w:tabs>
              <w:jc w:val="center"/>
              <w:rPr>
                <w:rFonts w:cs="Kalimati"/>
                <w:color w:val="000000" w:themeColor="text1"/>
                <w:sz w:val="24"/>
                <w:lang w:bidi="ne-NP"/>
              </w:rPr>
            </w:pPr>
            <w:hyperlink r:id="rId14" w:history="1">
              <w:r w:rsidR="004C3D82">
                <w:rPr>
                  <w:rStyle w:val="Hyperlink"/>
                  <w:rFonts w:cs="Kalimati"/>
                  <w:sz w:val="24"/>
                  <w:lang w:bidi="ne-NP"/>
                </w:rPr>
                <w:t>tso-tansen</w:t>
              </w:r>
              <w:r w:rsidR="004C3D82" w:rsidRPr="00832C16">
                <w:rPr>
                  <w:rStyle w:val="Hyperlink"/>
                  <w:rFonts w:cs="Kalimati"/>
                  <w:sz w:val="24"/>
                  <w:lang w:bidi="ne-NP"/>
                </w:rPr>
                <w:t>@ird.gov.np</w:t>
              </w:r>
            </w:hyperlink>
          </w:p>
        </w:tc>
      </w:tr>
    </w:tbl>
    <w:p w:rsidR="00A17A87" w:rsidRPr="002F5560" w:rsidRDefault="00A17A87" w:rsidP="00DA04D0">
      <w:pPr>
        <w:tabs>
          <w:tab w:val="left" w:pos="1560"/>
        </w:tabs>
        <w:rPr>
          <w:rFonts w:cs="Kalimati"/>
          <w:sz w:val="10"/>
          <w:szCs w:val="8"/>
          <w:lang w:bidi="ne-NP"/>
        </w:rPr>
      </w:pPr>
    </w:p>
    <w:p w:rsidR="00B62835" w:rsidRPr="00D637A9" w:rsidRDefault="004D6EAD" w:rsidP="00D44F43">
      <w:pPr>
        <w:pStyle w:val="Heading1"/>
      </w:pPr>
      <w:bookmarkStart w:id="24" w:name="_Toc156319055"/>
      <w:r w:rsidRPr="00D637A9">
        <w:rPr>
          <w:rFonts w:hint="cs"/>
          <w:cs/>
        </w:rPr>
        <w:t>11. ऐन, नि</w:t>
      </w:r>
      <w:r w:rsidR="006B3B38" w:rsidRPr="00D637A9">
        <w:rPr>
          <w:rFonts w:hint="cs"/>
          <w:cs/>
        </w:rPr>
        <w:t>यम, विनियम वा निर्देशिकाको सूची</w:t>
      </w:r>
      <w:bookmarkEnd w:id="24"/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आयकर ऐन (संशोधन सहित), 2058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आयकर नियमावली (संशोधन सहित), 2059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मूल्य अभिवृद्बि कर ऐन (संशोधन सहित), 2052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मूल्य अभिवृद्बि कर ऐन (संशोधन सहित), 2053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अन्त:शुल्क ऐन, 2058 र अन्तशुल्क नियमावली (संशोधन सहित), 2059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मदिरा ऐन, 2031 र मदिरा नियमहरु (संशोधन सहित), 2023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आयकर निर्देशिका (संशोधन सहित), 2066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मुल्य अभिवृद्बी कर निर्देशिका (संशोधन सहित), 2069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अन्तशुल्क निर्देशिका (संशोधन सहित), 2068</w:t>
      </w:r>
    </w:p>
    <w:p w:rsidR="006B3B38" w:rsidRDefault="006B3B38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>विधुतीय विजक सम्बन्धी कार्यविधि,</w:t>
      </w:r>
      <w:r w:rsidR="00AE7949">
        <w:rPr>
          <w:rFonts w:cs="Kalimati" w:hint="cs"/>
          <w:sz w:val="28"/>
          <w:szCs w:val="24"/>
          <w:cs/>
          <w:lang w:bidi="ne-NP"/>
        </w:rPr>
        <w:t xml:space="preserve"> 2074(संशोधन सहित)</w:t>
      </w:r>
    </w:p>
    <w:p w:rsidR="00AE7949" w:rsidRDefault="00AE7949" w:rsidP="006B3B38">
      <w:pPr>
        <w:pStyle w:val="ListParagraph"/>
        <w:numPr>
          <w:ilvl w:val="0"/>
          <w:numId w:val="14"/>
        </w:numPr>
        <w:tabs>
          <w:tab w:val="left" w:pos="1560"/>
        </w:tabs>
        <w:rPr>
          <w:rFonts w:cs="Kalimati"/>
          <w:sz w:val="28"/>
          <w:szCs w:val="24"/>
          <w:lang w:bidi="ne-NP"/>
        </w:rPr>
      </w:pPr>
      <w:r>
        <w:rPr>
          <w:rFonts w:cs="Kalimati" w:hint="cs"/>
          <w:sz w:val="28"/>
          <w:szCs w:val="24"/>
          <w:cs/>
          <w:lang w:bidi="ne-NP"/>
        </w:rPr>
        <w:t xml:space="preserve">पूँजीगत लाभकर सम्बन्धी निर्देशिका (संशोधन सहित), 2072 </w:t>
      </w:r>
    </w:p>
    <w:p w:rsidR="002F5560" w:rsidRDefault="002F5560" w:rsidP="002F5560">
      <w:pPr>
        <w:pStyle w:val="ListParagraph"/>
        <w:tabs>
          <w:tab w:val="left" w:pos="1560"/>
        </w:tabs>
        <w:rPr>
          <w:rFonts w:cs="Kalimati"/>
          <w:sz w:val="28"/>
          <w:szCs w:val="24"/>
          <w:lang w:bidi="ne-NP"/>
        </w:rPr>
      </w:pPr>
    </w:p>
    <w:p w:rsidR="002F5560" w:rsidRDefault="002F5560" w:rsidP="002F5560">
      <w:pPr>
        <w:pStyle w:val="ListParagraph"/>
        <w:tabs>
          <w:tab w:val="left" w:pos="1560"/>
        </w:tabs>
        <w:rPr>
          <w:rFonts w:cs="Kalimati"/>
          <w:sz w:val="28"/>
          <w:szCs w:val="24"/>
          <w:lang w:bidi="ne-NP"/>
        </w:rPr>
      </w:pPr>
    </w:p>
    <w:p w:rsidR="002F5560" w:rsidRDefault="002F5560" w:rsidP="002F5560">
      <w:pPr>
        <w:pStyle w:val="ListParagraph"/>
        <w:tabs>
          <w:tab w:val="left" w:pos="1560"/>
        </w:tabs>
        <w:rPr>
          <w:rFonts w:cs="Kalimati"/>
          <w:sz w:val="28"/>
          <w:szCs w:val="24"/>
          <w:lang w:bidi="ne-NP"/>
        </w:rPr>
      </w:pPr>
    </w:p>
    <w:p w:rsidR="002F5560" w:rsidRDefault="00AE7949" w:rsidP="00D44F43">
      <w:pPr>
        <w:pStyle w:val="Heading1"/>
      </w:pPr>
      <w:bookmarkStart w:id="25" w:name="_Toc156319056"/>
      <w:r w:rsidRPr="00D637A9">
        <w:rPr>
          <w:rFonts w:hint="cs"/>
          <w:cs/>
        </w:rPr>
        <w:lastRenderedPageBreak/>
        <w:t xml:space="preserve">12. आम्दानी खर्च </w:t>
      </w:r>
      <w:r w:rsidR="00431102">
        <w:rPr>
          <w:rFonts w:hint="cs"/>
          <w:cs/>
        </w:rPr>
        <w:t>तथा आर्थिक कारोबार सम्बन्धी अध्याव</w:t>
      </w:r>
      <w:r w:rsidRPr="00D637A9">
        <w:rPr>
          <w:rFonts w:hint="cs"/>
          <w:cs/>
        </w:rPr>
        <w:t>धिक विवरण</w:t>
      </w:r>
      <w:bookmarkEnd w:id="25"/>
      <w:r w:rsidR="00D12248" w:rsidRPr="00D637A9">
        <w:rPr>
          <w:rFonts w:hint="cs"/>
          <w:cs/>
        </w:rPr>
        <w:t xml:space="preserve"> </w:t>
      </w:r>
    </w:p>
    <w:p w:rsidR="00D12248" w:rsidRPr="002F5560" w:rsidRDefault="00D12248" w:rsidP="002F5560">
      <w:pPr>
        <w:spacing w:after="0"/>
        <w:rPr>
          <w:rFonts w:cs="Kalimati"/>
          <w:color w:val="0070C0"/>
          <w:sz w:val="32"/>
          <w:szCs w:val="32"/>
        </w:rPr>
      </w:pPr>
      <w:r w:rsidRPr="002F5560">
        <w:rPr>
          <w:rFonts w:cs="Kalimati" w:hint="cs"/>
          <w:color w:val="0070C0"/>
          <w:cs/>
          <w:lang w:bidi="hi-IN"/>
        </w:rPr>
        <w:t>आ</w:t>
      </w:r>
      <w:r w:rsidRPr="002F5560">
        <w:rPr>
          <w:rFonts w:cs="Kalimati" w:hint="cs"/>
          <w:color w:val="0070C0"/>
          <w:rtl/>
          <w:cs/>
        </w:rPr>
        <w:t>.</w:t>
      </w:r>
      <w:r w:rsidRPr="002F5560">
        <w:rPr>
          <w:rFonts w:cs="Kalimati" w:hint="cs"/>
          <w:color w:val="0070C0"/>
          <w:rtl/>
          <w:cs/>
          <w:lang w:bidi="hi-IN"/>
        </w:rPr>
        <w:t>व</w:t>
      </w:r>
      <w:r w:rsidR="00431102">
        <w:rPr>
          <w:rFonts w:cs="Kalimati" w:hint="cs"/>
          <w:color w:val="0070C0"/>
          <w:cs/>
          <w:lang w:bidi="ne-NP"/>
        </w:rPr>
        <w:t xml:space="preserve"> २०८०।८१ </w:t>
      </w:r>
      <w:r w:rsidRPr="002F5560">
        <w:rPr>
          <w:rFonts w:cs="Kalimati" w:hint="cs"/>
          <w:color w:val="0070C0"/>
          <w:cs/>
          <w:lang w:bidi="hi-IN"/>
        </w:rPr>
        <w:t>आम्दानी र खर्चको विवरण</w:t>
      </w:r>
      <w:r w:rsidRPr="002F5560">
        <w:rPr>
          <w:rFonts w:cs="Kalimati" w:hint="cs"/>
          <w:color w:val="0070C0"/>
          <w:rtl/>
          <w: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9"/>
        <w:gridCol w:w="2202"/>
        <w:gridCol w:w="2409"/>
        <w:gridCol w:w="1633"/>
        <w:gridCol w:w="1673"/>
      </w:tblGrid>
      <w:tr w:rsidR="00667ACC" w:rsidTr="00667ACC">
        <w:trPr>
          <w:trHeight w:val="424"/>
        </w:trPr>
        <w:tc>
          <w:tcPr>
            <w:tcW w:w="859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क्र.सं.</w:t>
            </w:r>
          </w:p>
        </w:tc>
        <w:tc>
          <w:tcPr>
            <w:tcW w:w="2202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बजेट उपशिर्षक </w:t>
            </w:r>
          </w:p>
        </w:tc>
        <w:tc>
          <w:tcPr>
            <w:tcW w:w="2409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 बजेट निकाशा(रु)</w:t>
            </w:r>
          </w:p>
        </w:tc>
        <w:tc>
          <w:tcPr>
            <w:tcW w:w="1633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 खर्च </w:t>
            </w:r>
          </w:p>
        </w:tc>
        <w:tc>
          <w:tcPr>
            <w:tcW w:w="1673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 खर्च(%)</w:t>
            </w:r>
          </w:p>
        </w:tc>
      </w:tr>
      <w:tr w:rsidR="00667ACC" w:rsidRPr="004C3D82" w:rsidTr="00667ACC">
        <w:trPr>
          <w:trHeight w:val="409"/>
        </w:trPr>
        <w:tc>
          <w:tcPr>
            <w:tcW w:w="859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1.</w:t>
            </w:r>
          </w:p>
        </w:tc>
        <w:tc>
          <w:tcPr>
            <w:tcW w:w="2202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चालुगत खर्च </w:t>
            </w:r>
          </w:p>
        </w:tc>
        <w:tc>
          <w:tcPr>
            <w:tcW w:w="2409" w:type="dxa"/>
          </w:tcPr>
          <w:p w:rsidR="00667ACC" w:rsidRPr="004C3D82" w:rsidRDefault="00667ACC" w:rsidP="00667ACC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९७६५०००</w:t>
            </w:r>
          </w:p>
        </w:tc>
        <w:tc>
          <w:tcPr>
            <w:tcW w:w="1633" w:type="dxa"/>
          </w:tcPr>
          <w:p w:rsidR="00667ACC" w:rsidRPr="004C3D82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२७६२३२६</w:t>
            </w:r>
          </w:p>
        </w:tc>
        <w:tc>
          <w:tcPr>
            <w:tcW w:w="1673" w:type="dxa"/>
          </w:tcPr>
          <w:p w:rsidR="00667ACC" w:rsidRPr="004C3D82" w:rsidRDefault="00667ACC" w:rsidP="00667ACC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२</w:t>
            </w:r>
            <w:r w:rsidRPr="004C3D82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8.2</w:t>
            </w: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८</w:t>
            </w:r>
          </w:p>
        </w:tc>
      </w:tr>
      <w:tr w:rsidR="00667ACC" w:rsidRPr="004C3D82" w:rsidTr="00667ACC">
        <w:trPr>
          <w:trHeight w:val="409"/>
        </w:trPr>
        <w:tc>
          <w:tcPr>
            <w:tcW w:w="859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>2.</w:t>
            </w:r>
          </w:p>
        </w:tc>
        <w:tc>
          <w:tcPr>
            <w:tcW w:w="2202" w:type="dxa"/>
          </w:tcPr>
          <w:p w:rsidR="00667ACC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sz w:val="28"/>
                <w:szCs w:val="24"/>
                <w:lang w:bidi="ne-NP"/>
              </w:rPr>
            </w:pPr>
            <w:r>
              <w:rPr>
                <w:rFonts w:cs="Kalimati" w:hint="cs"/>
                <w:sz w:val="28"/>
                <w:szCs w:val="24"/>
                <w:cs/>
                <w:lang w:bidi="ne-NP"/>
              </w:rPr>
              <w:t xml:space="preserve">पूँजीगत खर्च </w:t>
            </w:r>
          </w:p>
        </w:tc>
        <w:tc>
          <w:tcPr>
            <w:tcW w:w="2409" w:type="dxa"/>
          </w:tcPr>
          <w:p w:rsidR="00667ACC" w:rsidRPr="004C3D82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 w:rsidRPr="004C3D82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100000</w:t>
            </w:r>
          </w:p>
        </w:tc>
        <w:tc>
          <w:tcPr>
            <w:tcW w:w="1633" w:type="dxa"/>
          </w:tcPr>
          <w:p w:rsidR="00667ACC" w:rsidRPr="004C3D82" w:rsidRDefault="00667ACC" w:rsidP="00667ACC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५</w:t>
            </w:r>
            <w:r w:rsidRPr="004C3D82"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>0000</w:t>
            </w:r>
          </w:p>
        </w:tc>
        <w:tc>
          <w:tcPr>
            <w:tcW w:w="1673" w:type="dxa"/>
          </w:tcPr>
          <w:p w:rsidR="00667ACC" w:rsidRPr="004C3D82" w:rsidRDefault="00667ACC" w:rsidP="00AE7949">
            <w:pPr>
              <w:tabs>
                <w:tab w:val="left" w:pos="1560"/>
                <w:tab w:val="center" w:pos="4600"/>
              </w:tabs>
              <w:rPr>
                <w:rFonts w:cs="Kalimati"/>
                <w:color w:val="FF0000"/>
                <w:sz w:val="28"/>
                <w:szCs w:val="24"/>
                <w:lang w:bidi="ne-NP"/>
              </w:rPr>
            </w:pPr>
            <w:r>
              <w:rPr>
                <w:rFonts w:cs="Kalimati" w:hint="cs"/>
                <w:color w:val="FF0000"/>
                <w:sz w:val="28"/>
                <w:szCs w:val="24"/>
                <w:cs/>
                <w:lang w:bidi="ne-NP"/>
              </w:rPr>
              <w:t xml:space="preserve">५० </w:t>
            </w:r>
          </w:p>
        </w:tc>
      </w:tr>
    </w:tbl>
    <w:p w:rsidR="004A235F" w:rsidRPr="00A17A87" w:rsidRDefault="006063B9" w:rsidP="00D474CB">
      <w:r w:rsidRPr="00C3341F">
        <w:rPr>
          <w:rFonts w:hint="cs"/>
          <w:rtl/>
          <w:cs/>
        </w:rPr>
        <w:t xml:space="preserve"> </w:t>
      </w:r>
      <w:r w:rsidR="00A576B7" w:rsidRPr="00C3341F">
        <w:rPr>
          <w:rFonts w:hint="cs"/>
          <w:rtl/>
          <w:cs/>
        </w:rPr>
        <w:t xml:space="preserve"> </w:t>
      </w:r>
      <w:r w:rsidR="00ED6545" w:rsidRPr="00C3341F">
        <w:rPr>
          <w:rFonts w:hint="cs"/>
          <w:rtl/>
          <w:cs/>
        </w:rPr>
        <w:t xml:space="preserve"> </w:t>
      </w:r>
      <w:r w:rsidR="009B16AD" w:rsidRPr="00C3341F">
        <w:rPr>
          <w:rFonts w:hint="cs"/>
          <w:rtl/>
          <w:cs/>
        </w:rPr>
        <w:t xml:space="preserve">  </w:t>
      </w:r>
    </w:p>
    <w:p w:rsidR="00D474CB" w:rsidRDefault="004A235F" w:rsidP="00D44F43">
      <w:pPr>
        <w:pStyle w:val="Heading1"/>
      </w:pPr>
      <w:bookmarkStart w:id="26" w:name="_Toc156319057"/>
      <w:r w:rsidRPr="00D637A9">
        <w:rPr>
          <w:rFonts w:hint="cs"/>
          <w:cs/>
        </w:rPr>
        <w:t>13. कार्यालयको वेभसाइट</w:t>
      </w:r>
      <w:bookmarkEnd w:id="26"/>
      <w:r w:rsidR="00D474CB">
        <w:t xml:space="preserve"> </w:t>
      </w:r>
    </w:p>
    <w:p w:rsidR="00BD32A3" w:rsidRDefault="00BD32A3" w:rsidP="002268A9">
      <w:pPr>
        <w:rPr>
          <w:szCs w:val="25"/>
          <w:lang w:bidi="ne-NP"/>
        </w:rPr>
      </w:pPr>
      <w:r w:rsidRPr="00BD32A3">
        <w:t>https://ird.gov.np/branch/tso-</w:t>
      </w:r>
      <w:r w:rsidR="004C3D82">
        <w:rPr>
          <w:lang w:bidi="ne-NP"/>
        </w:rPr>
        <w:t>tansen</w:t>
      </w:r>
    </w:p>
    <w:p w:rsidR="00992020" w:rsidRPr="00D637A9" w:rsidRDefault="004A235F" w:rsidP="00D44F43">
      <w:pPr>
        <w:pStyle w:val="Heading1"/>
      </w:pPr>
      <w:bookmarkStart w:id="27" w:name="_Toc156319058"/>
      <w:r w:rsidRPr="00D637A9">
        <w:rPr>
          <w:rFonts w:hint="cs"/>
          <w:cs/>
        </w:rPr>
        <w:t>14. कार्यालयले प्राप्त गरेको बैदेशिक सहायता, ऋण, अनुदान एंव प्राविधिक सहयोग र सम्झौता:</w:t>
      </w:r>
      <w:bookmarkEnd w:id="27"/>
      <w:r w:rsidRPr="00D637A9">
        <w:rPr>
          <w:rFonts w:hint="cs"/>
          <w:cs/>
        </w:rPr>
        <w:t xml:space="preserve"> </w:t>
      </w:r>
    </w:p>
    <w:p w:rsidR="00992020" w:rsidRDefault="00992020" w:rsidP="00992020">
      <w:pPr>
        <w:pStyle w:val="ListParagraph"/>
        <w:numPr>
          <w:ilvl w:val="0"/>
          <w:numId w:val="16"/>
        </w:numPr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 xml:space="preserve">प्राप्त नभएको। </w:t>
      </w:r>
    </w:p>
    <w:p w:rsidR="00992020" w:rsidRPr="00D637A9" w:rsidRDefault="00992020" w:rsidP="00D44F43">
      <w:pPr>
        <w:pStyle w:val="Heading1"/>
      </w:pPr>
      <w:bookmarkStart w:id="28" w:name="_Toc156319059"/>
      <w:r w:rsidRPr="00D637A9">
        <w:rPr>
          <w:rFonts w:hint="cs"/>
          <w:cs/>
        </w:rPr>
        <w:t>15. सार्वजनिक निकायमा परेका सूचना माग सम्बन्धी निवेदन र सो उपर सूचना दिएको विवरण:</w:t>
      </w:r>
      <w:bookmarkEnd w:id="28"/>
    </w:p>
    <w:p w:rsidR="00992020" w:rsidRPr="00992020" w:rsidRDefault="00992020" w:rsidP="00992020">
      <w:pPr>
        <w:pStyle w:val="ListParagraph"/>
        <w:numPr>
          <w:ilvl w:val="0"/>
          <w:numId w:val="16"/>
        </w:numPr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 xml:space="preserve">लिखित रुपमा सूचना माग नभएको, मौखिक रुपमा नियमित सूचना प्रदान गरिएको। </w:t>
      </w:r>
    </w:p>
    <w:p w:rsidR="00992020" w:rsidRPr="00D637A9" w:rsidRDefault="00992020" w:rsidP="00D44F43">
      <w:pPr>
        <w:pStyle w:val="Heading1"/>
      </w:pPr>
      <w:bookmarkStart w:id="29" w:name="_Toc156319060"/>
      <w:r w:rsidRPr="00D637A9">
        <w:rPr>
          <w:rFonts w:hint="cs"/>
          <w:cs/>
        </w:rPr>
        <w:t>16. कार्यालयका सूचनाहरु अन्यत्र प्रकाशन भएका वा हुने भएको भए सो को विवरण</w:t>
      </w:r>
      <w:bookmarkEnd w:id="29"/>
      <w:r w:rsidRPr="00D637A9">
        <w:rPr>
          <w:rFonts w:hint="cs"/>
          <w:cs/>
        </w:rPr>
        <w:t xml:space="preserve"> </w:t>
      </w:r>
    </w:p>
    <w:p w:rsidR="00AB63EE" w:rsidRPr="00A01355" w:rsidRDefault="00992020" w:rsidP="00CA329A">
      <w:pPr>
        <w:jc w:val="both"/>
        <w:rPr>
          <w:rFonts w:ascii="Times New Roman" w:hAnsi="Times New Roman" w:cs="Times New Roman"/>
          <w:sz w:val="28"/>
          <w:szCs w:val="28"/>
        </w:rPr>
      </w:pPr>
      <w:r w:rsidRPr="00AB63EE">
        <w:rPr>
          <w:rFonts w:cs="Kalimati" w:hint="cs"/>
          <w:sz w:val="24"/>
          <w:szCs w:val="24"/>
          <w:cs/>
          <w:lang w:bidi="ne-NP"/>
        </w:rPr>
        <w:t xml:space="preserve">यस कार्यालयका सूचनाहरु कार्यालयका सूचनापाटी लगायत आन्तरिक राजस्व विभागको वेभसाइट </w:t>
      </w:r>
      <w:r w:rsidR="00A01355" w:rsidRPr="00737CDC">
        <w:rPr>
          <w:rFonts w:ascii="Times New Roman" w:hAnsi="Times New Roman" w:cs="Times New Roman"/>
          <w:sz w:val="28"/>
          <w:szCs w:val="28"/>
        </w:rPr>
        <w:t>www.ird.gov.np/branch/tso-</w:t>
      </w:r>
      <w:r w:rsidR="004C3D82">
        <w:rPr>
          <w:rFonts w:ascii="Times New Roman" w:hAnsi="Times New Roman" w:cs="Times New Roman"/>
          <w:sz w:val="28"/>
          <w:szCs w:val="28"/>
        </w:rPr>
        <w:t>tansen</w:t>
      </w:r>
      <w:r w:rsidR="00A01355">
        <w:rPr>
          <w:rFonts w:ascii="Times New Roman" w:hAnsi="Times New Roman" w:hint="cs"/>
          <w:sz w:val="28"/>
          <w:szCs w:val="25"/>
          <w:cs/>
          <w:lang w:bidi="ne-NP"/>
        </w:rPr>
        <w:t xml:space="preserve"> </w:t>
      </w:r>
      <w:r w:rsidR="00A01355">
        <w:rPr>
          <w:rFonts w:cs="Kalimati" w:hint="cs"/>
          <w:sz w:val="24"/>
          <w:szCs w:val="24"/>
          <w:cs/>
          <w:lang w:bidi="ne-NP"/>
        </w:rPr>
        <w:t>र कार्यालयको फेसबुक आइडी</w:t>
      </w:r>
      <w:r w:rsidR="004C3D82">
        <w:rPr>
          <w:rFonts w:cs="Kalimati" w:hint="cs"/>
          <w:sz w:val="24"/>
          <w:szCs w:val="24"/>
          <w:cs/>
          <w:lang w:bidi="ne-NP"/>
        </w:rPr>
        <w:t xml:space="preserve"> </w:t>
      </w:r>
      <w:proofErr w:type="spellStart"/>
      <w:r w:rsidR="00876D9B">
        <w:rPr>
          <w:rFonts w:cs="Kalimati"/>
          <w:sz w:val="24"/>
          <w:szCs w:val="24"/>
          <w:lang w:bidi="ne-NP"/>
        </w:rPr>
        <w:t>Taxoffice</w:t>
      </w:r>
      <w:proofErr w:type="spellEnd"/>
      <w:r w:rsidR="00876D9B">
        <w:rPr>
          <w:rFonts w:cs="Kalimati"/>
          <w:sz w:val="24"/>
          <w:szCs w:val="24"/>
          <w:lang w:bidi="ne-NP"/>
        </w:rPr>
        <w:t xml:space="preserve"> </w:t>
      </w:r>
      <w:proofErr w:type="spellStart"/>
      <w:r w:rsidR="00876D9B">
        <w:rPr>
          <w:rFonts w:cs="Kalimati"/>
          <w:sz w:val="24"/>
          <w:szCs w:val="24"/>
          <w:lang w:bidi="ne-NP"/>
        </w:rPr>
        <w:t>P</w:t>
      </w:r>
      <w:r w:rsidR="004C3D82">
        <w:rPr>
          <w:rFonts w:cs="Kalimati"/>
          <w:sz w:val="24"/>
          <w:szCs w:val="24"/>
          <w:lang w:bidi="ne-NP"/>
        </w:rPr>
        <w:t>alpa</w:t>
      </w:r>
      <w:proofErr w:type="spellEnd"/>
      <w:r w:rsidR="00F03102" w:rsidRPr="00AB63EE">
        <w:rPr>
          <w:rFonts w:cs="Kalimati" w:hint="cs"/>
          <w:sz w:val="24"/>
          <w:szCs w:val="24"/>
          <w:cs/>
          <w:lang w:bidi="ne-NP"/>
        </w:rPr>
        <w:t xml:space="preserve"> बाट प्राप्त गर्न सकिन्छ। </w:t>
      </w:r>
    </w:p>
    <w:p w:rsidR="00AB63EE" w:rsidRDefault="00AB63EE" w:rsidP="00CA329A">
      <w:pPr>
        <w:jc w:val="both"/>
        <w:rPr>
          <w:rFonts w:cs="Kalimati"/>
          <w:sz w:val="24"/>
          <w:szCs w:val="24"/>
          <w:cs/>
          <w:lang w:bidi="ne-NP"/>
        </w:rPr>
        <w:sectPr w:rsidR="00AB63EE" w:rsidSect="00D33F00">
          <w:footerReference w:type="default" r:id="rId15"/>
          <w:pgSz w:w="11907" w:h="16839" w:code="9"/>
          <w:pgMar w:top="576" w:right="1267" w:bottom="446" w:left="1440" w:header="0" w:footer="0" w:gutter="0"/>
          <w:pgNumType w:start="1"/>
          <w:cols w:space="720"/>
          <w:docGrid w:linePitch="360"/>
        </w:sectPr>
      </w:pPr>
    </w:p>
    <w:p w:rsidR="000B584E" w:rsidRPr="00296BA6" w:rsidRDefault="000B584E" w:rsidP="00D44F43">
      <w:pPr>
        <w:pStyle w:val="Heading1"/>
      </w:pPr>
      <w:bookmarkStart w:id="30" w:name="_Toc156319061"/>
      <w:r w:rsidRPr="00296BA6">
        <w:rPr>
          <w:rFonts w:hint="cs"/>
          <w:cs/>
        </w:rPr>
        <w:lastRenderedPageBreak/>
        <w:t>अनुसूची १</w:t>
      </w:r>
      <w:bookmarkEnd w:id="30"/>
    </w:p>
    <w:p w:rsidR="00AB63EE" w:rsidRPr="003808F8" w:rsidRDefault="00AB63EE" w:rsidP="003D62C8">
      <w:pPr>
        <w:spacing w:after="0"/>
        <w:jc w:val="center"/>
        <w:rPr>
          <w:rFonts w:cs="Kalimati"/>
          <w:sz w:val="40"/>
          <w:szCs w:val="40"/>
          <w:cs/>
          <w:lang w:bidi="ne-NP"/>
        </w:rPr>
      </w:pPr>
      <w:r w:rsidRPr="003808F8">
        <w:rPr>
          <w:rFonts w:cs="Kalimati" w:hint="cs"/>
          <w:sz w:val="40"/>
          <w:szCs w:val="40"/>
          <w:cs/>
          <w:lang w:bidi="hi-IN"/>
        </w:rPr>
        <w:t xml:space="preserve">करदाता सेवा कार्यालय </w:t>
      </w:r>
      <w:r w:rsidR="007A0866">
        <w:rPr>
          <w:rFonts w:cs="Kalimati" w:hint="cs"/>
          <w:sz w:val="40"/>
          <w:szCs w:val="40"/>
          <w:cs/>
          <w:lang w:bidi="ne-NP"/>
        </w:rPr>
        <w:t>पाल्पा</w:t>
      </w:r>
    </w:p>
    <w:p w:rsidR="00AB63EE" w:rsidRPr="00531B35" w:rsidRDefault="002268A9" w:rsidP="00D44F43">
      <w:pPr>
        <w:pStyle w:val="Heading2"/>
      </w:pPr>
      <w:r>
        <w:rPr>
          <w:rFonts w:hint="cs"/>
          <w:cs/>
        </w:rPr>
        <w:t xml:space="preserve">       </w:t>
      </w:r>
      <w:bookmarkStart w:id="31" w:name="_Toc156319062"/>
      <w:r w:rsidR="00AB63EE" w:rsidRPr="00531B35">
        <w:rPr>
          <w:rFonts w:hint="cs"/>
          <w:cs/>
        </w:rPr>
        <w:t xml:space="preserve">नागरिक वडापत्र </w:t>
      </w:r>
      <w:r w:rsidR="00AB63EE" w:rsidRPr="00531B35">
        <w:t>(</w:t>
      </w:r>
      <w:r w:rsidR="00C538DE">
        <w:rPr>
          <w:rFonts w:ascii="Times New Roman" w:hAnsi="Times New Roman" w:cs="Times New Roman"/>
        </w:rPr>
        <w:t>Citizen Charter</w:t>
      </w:r>
      <w:r w:rsidR="00AB63EE" w:rsidRPr="00531B35">
        <w:t>)</w:t>
      </w:r>
      <w:bookmarkEnd w:id="31"/>
    </w:p>
    <w:tbl>
      <w:tblPr>
        <w:tblStyle w:val="TableGrid"/>
        <w:tblW w:w="14448" w:type="dxa"/>
        <w:tblInd w:w="726" w:type="dxa"/>
        <w:tblLayout w:type="fixed"/>
        <w:tblLook w:val="04A0" w:firstRow="1" w:lastRow="0" w:firstColumn="1" w:lastColumn="0" w:noHBand="0" w:noVBand="1"/>
      </w:tblPr>
      <w:tblGrid>
        <w:gridCol w:w="604"/>
        <w:gridCol w:w="1560"/>
        <w:gridCol w:w="5472"/>
        <w:gridCol w:w="1793"/>
        <w:gridCol w:w="2222"/>
        <w:gridCol w:w="1524"/>
        <w:gridCol w:w="1273"/>
      </w:tblGrid>
      <w:tr w:rsidR="00AB63EE" w:rsidRPr="00531B35" w:rsidTr="003D62C8">
        <w:trPr>
          <w:trHeight w:val="666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  <w:rtl/>
                <w: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>क्र</w:t>
            </w:r>
            <w:r w:rsidRPr="003D62C8">
              <w:rPr>
                <w:rFonts w:cs="Kalimati" w:hint="cs"/>
                <w:b/>
                <w:bCs/>
                <w:rtl/>
                <w:cs/>
              </w:rPr>
              <w:t>.</w:t>
            </w:r>
            <w:r w:rsidRPr="003D62C8">
              <w:rPr>
                <w:rFonts w:cs="Kalimati" w:hint="cs"/>
                <w:b/>
                <w:bCs/>
                <w:rtl/>
                <w:cs/>
                <w:lang w:bidi="hi-IN"/>
              </w:rPr>
              <w:t>सं</w:t>
            </w:r>
            <w:r w:rsidRPr="003D62C8">
              <w:rPr>
                <w:rFonts w:cs="Kalimati" w:hint="cs"/>
                <w:b/>
                <w:bCs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 xml:space="preserve">कार्य विवरण </w:t>
            </w:r>
          </w:p>
        </w:tc>
        <w:tc>
          <w:tcPr>
            <w:tcW w:w="547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>पेश गर्नुपर्ने कागजातहरु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 xml:space="preserve">कार्य सम्पादन गर्न लाग्ने समय 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>लाग्ने कर</w:t>
            </w:r>
            <w:r w:rsidR="003D62C8">
              <w:rPr>
                <w:rFonts w:cs="Kalimati" w:hint="cs"/>
                <w:b/>
                <w:bCs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b/>
                <w:bCs/>
                <w:rtl/>
                <w:cs/>
              </w:rPr>
              <w:t>/</w:t>
            </w:r>
            <w:r w:rsidR="003D62C8">
              <w:rPr>
                <w:rFonts w:cs="Kalimati" w:hint="cs"/>
                <w:b/>
                <w:bCs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b/>
                <w:bCs/>
                <w:rtl/>
                <w:cs/>
                <w:lang w:bidi="hi-IN"/>
              </w:rPr>
              <w:t>दस्तुर</w:t>
            </w:r>
          </w:p>
        </w:tc>
        <w:tc>
          <w:tcPr>
            <w:tcW w:w="152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>सम्पर्क शाखा</w:t>
            </w:r>
            <w:r w:rsidRPr="003D62C8">
              <w:rPr>
                <w:rFonts w:cs="Kalimati" w:hint="cs"/>
                <w:b/>
                <w:bCs/>
                <w:rtl/>
                <w:cs/>
              </w:rPr>
              <w:t>/</w:t>
            </w:r>
            <w:r w:rsidR="003D62C8">
              <w:rPr>
                <w:rFonts w:cs="Kalimati" w:hint="cs"/>
                <w:b/>
                <w:bCs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b/>
                <w:bCs/>
                <w:rtl/>
                <w:cs/>
                <w:lang w:bidi="hi-IN"/>
              </w:rPr>
              <w:t>कोठा</w:t>
            </w:r>
            <w:r w:rsidR="00C538DE" w:rsidRPr="003D62C8">
              <w:rPr>
                <w:rFonts w:cs="Kalimati"/>
                <w:b/>
                <w:bCs/>
                <w:rtl/>
                <w:cs/>
                <w:lang w:bidi="hi-IN"/>
              </w:rPr>
              <w:t xml:space="preserve"> </w:t>
            </w:r>
            <w:r w:rsidR="003D62C8">
              <w:rPr>
                <w:rFonts w:cs="Kalimati" w:hint="cs"/>
                <w:b/>
                <w:bCs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b/>
                <w:bCs/>
                <w:rtl/>
                <w:cs/>
                <w:lang w:bidi="hi-IN"/>
              </w:rPr>
              <w:t xml:space="preserve"> नं</w:t>
            </w:r>
            <w:r w:rsidRPr="003D62C8">
              <w:rPr>
                <w:rFonts w:cs="Kalimati" w:hint="cs"/>
                <w:b/>
                <w:bCs/>
                <w:rtl/>
                <w:cs/>
              </w:rPr>
              <w:t>.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b/>
                <w:bCs/>
              </w:rPr>
            </w:pPr>
            <w:r w:rsidRPr="003D62C8">
              <w:rPr>
                <w:rFonts w:cs="Kalimati" w:hint="cs"/>
                <w:b/>
                <w:bCs/>
                <w:cs/>
                <w:lang w:bidi="hi-IN"/>
              </w:rPr>
              <w:t xml:space="preserve">गुनासो सुन्ने अधिकारी </w:t>
            </w:r>
          </w:p>
        </w:tc>
      </w:tr>
      <w:tr w:rsidR="00AB63EE" w:rsidRPr="00531B35" w:rsidTr="003D62C8">
        <w:trPr>
          <w:trHeight w:val="2798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१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स्थायी लेखा नम्बर </w:t>
            </w:r>
            <w:r w:rsidRPr="003D62C8">
              <w:rPr>
                <w:rFonts w:cs="Kalimati"/>
                <w:sz w:val="18"/>
                <w:szCs w:val="18"/>
              </w:rPr>
              <w:t xml:space="preserve">(PAN)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दर्ता प्रमाणपत्र प्रदान गर्ने </w:t>
            </w:r>
          </w:p>
        </w:tc>
        <w:tc>
          <w:tcPr>
            <w:tcW w:w="5472" w:type="dxa"/>
          </w:tcPr>
          <w:p w:rsidR="00AB63EE" w:rsidRPr="003D62C8" w:rsidRDefault="002268A9" w:rsidP="00474FA4">
            <w:pPr>
              <w:jc w:val="both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आन्तरिक राजस्व विभागको वेवसाइटमा गइ अनलाइन रजिष्ट्रेषन फर्म भरी </w:t>
            </w:r>
            <w:r w:rsidR="00AB63EE" w:rsidRPr="003D62C8">
              <w:rPr>
                <w:rFonts w:cs="Kalimati"/>
                <w:sz w:val="18"/>
                <w:szCs w:val="18"/>
              </w:rPr>
              <w:t xml:space="preserve">www.ird.gov.np </w:t>
            </w:r>
            <w:r w:rsidR="00AB63EE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मा लगइन गरी </w:t>
            </w:r>
            <w:r w:rsidR="00AB63EE" w:rsidRPr="003D62C8">
              <w:rPr>
                <w:rFonts w:cs="Kalimati"/>
                <w:sz w:val="18"/>
                <w:szCs w:val="18"/>
              </w:rPr>
              <w:t xml:space="preserve">submission number </w:t>
            </w:r>
            <w:r w:rsidR="00AB63EE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सहित सम्बन्धित व्यक्तिले देहायका कागजातहरु पेश गर्नु पर्नेछ ।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18"/>
              </w:numPr>
              <w:ind w:left="325" w:hanging="270"/>
              <w:jc w:val="both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व्यवसाय दर्ता प्रमाणपत्रको प्रतिलिपि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18"/>
              </w:numPr>
              <w:ind w:left="325" w:hanging="270"/>
              <w:jc w:val="both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नेपाली नागरिकताको प्रतिलिपि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18"/>
              </w:numPr>
              <w:ind w:left="325" w:hanging="270"/>
              <w:jc w:val="both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कारोबार आफ्नै घरमा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/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जग्गामा गर्ने भए जग्गाधनी प्रमाणपत्रको प्रतिलिपि र बहालमा रहने भए बहाल सम्झ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ौताको प्रतिलिपि । </w:t>
            </w:r>
          </w:p>
          <w:p w:rsidR="00AB63EE" w:rsidRPr="003D62C8" w:rsidRDefault="00AB63EE" w:rsidP="002268A9">
            <w:pPr>
              <w:pStyle w:val="ListParagraph"/>
              <w:numPr>
                <w:ilvl w:val="0"/>
                <w:numId w:val="18"/>
              </w:numPr>
              <w:ind w:left="325" w:hanging="270"/>
              <w:jc w:val="both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निकायको हकमा प्रबन्धपत्र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नियमावली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विनियम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विधानको प्रतिलिपि तथा 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छाप र संस्थाको अधिकार प्रत्यायोजन पत्र ।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</w:t>
            </w:r>
          </w:p>
        </w:tc>
        <w:tc>
          <w:tcPr>
            <w:tcW w:w="179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सोही दिन </w:t>
            </w:r>
          </w:p>
        </w:tc>
        <w:tc>
          <w:tcPr>
            <w:tcW w:w="2222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दरखास्त फाराममा रु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१०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को टिकट</w:t>
            </w:r>
          </w:p>
          <w:p w:rsidR="00AB63EE" w:rsidRPr="003D62C8" w:rsidRDefault="00AB63EE" w:rsidP="002268A9">
            <w:pPr>
              <w:pStyle w:val="ListParagraph"/>
              <w:ind w:left="360"/>
              <w:rPr>
                <w:rFonts w:cs="Kalimati"/>
                <w:sz w:val="18"/>
                <w:szCs w:val="18"/>
              </w:rPr>
            </w:pPr>
          </w:p>
        </w:tc>
        <w:tc>
          <w:tcPr>
            <w:tcW w:w="1524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१</w:t>
            </w:r>
          </w:p>
        </w:tc>
        <w:tc>
          <w:tcPr>
            <w:tcW w:w="127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</w:p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२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युजर आइडी र पासवर्ड लिने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0"/>
              </w:numPr>
              <w:ind w:left="325" w:hanging="270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सम्बन्धित व्यक्ति आँफै उपस्थित भई वा आधिकारिक व्यक्ति मार्फत कार्यलयमा निवेदन दिनुपर्ने । </w:t>
            </w:r>
          </w:p>
        </w:tc>
        <w:tc>
          <w:tcPr>
            <w:tcW w:w="179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रु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१०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को टिकट </w:t>
            </w:r>
          </w:p>
        </w:tc>
        <w:tc>
          <w:tcPr>
            <w:tcW w:w="1524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१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३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</w:p>
        </w:tc>
        <w:tc>
          <w:tcPr>
            <w:tcW w:w="1560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मूल्य अभिवृद्धि कर विवरण पेश गर्ने र भेरिफिकेशन गर्ने </w:t>
            </w:r>
          </w:p>
        </w:tc>
        <w:tc>
          <w:tcPr>
            <w:tcW w:w="5472" w:type="dxa"/>
          </w:tcPr>
          <w:p w:rsidR="00AB63EE" w:rsidRPr="003D62C8" w:rsidRDefault="002268A9" w:rsidP="00AB63EE">
            <w:pPr>
              <w:pStyle w:val="ListParagraph"/>
              <w:numPr>
                <w:ilvl w:val="0"/>
                <w:numId w:val="20"/>
              </w:numPr>
              <w:ind w:left="235" w:hanging="180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करदाता स्वंले विभागको साइटमा गइ विवरण भर्ने मू.अ.क दाखिला गर्ने र आफ्नै आइडि मार्फत भेरिफाइ गर्ने ।</w:t>
            </w:r>
            <w:r w:rsidR="00AB63EE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 </w:t>
            </w:r>
          </w:p>
        </w:tc>
        <w:tc>
          <w:tcPr>
            <w:tcW w:w="179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विवरण अनुसार तिर्नु पर्ने कर रकम </w:t>
            </w:r>
          </w:p>
        </w:tc>
        <w:tc>
          <w:tcPr>
            <w:tcW w:w="1524" w:type="dxa"/>
          </w:tcPr>
          <w:p w:rsidR="00AB63EE" w:rsidRPr="003D62C8" w:rsidRDefault="00AB63EE" w:rsidP="00414C25">
            <w:pPr>
              <w:rPr>
                <w:rFonts w:cs="Kalimati"/>
                <w:sz w:val="18"/>
                <w:szCs w:val="18"/>
                <w:lang w:bidi="ne-NP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2268A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414C25">
              <w:rPr>
                <w:rFonts w:cs="Kalimati" w:hint="cs"/>
                <w:sz w:val="18"/>
                <w:szCs w:val="18"/>
                <w:cs/>
                <w:lang w:bidi="ne-NP"/>
              </w:rPr>
              <w:t>३</w:t>
            </w:r>
          </w:p>
        </w:tc>
        <w:tc>
          <w:tcPr>
            <w:tcW w:w="127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४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आय विवरण पेश गर्ने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0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आर्थिक वर्ष समाप्त भएको मितिले ३ महिना भित्र </w:t>
            </w:r>
            <w:r w:rsidRPr="003D62C8">
              <w:rPr>
                <w:rFonts w:cs="Kalimati"/>
                <w:sz w:val="18"/>
                <w:szCs w:val="18"/>
              </w:rPr>
              <w:t xml:space="preserve">Online Entry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गरी भेरिफारइ गर्ने ।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0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पूर्वानुमानिक कर विवरण </w:t>
            </w:r>
            <w:r w:rsidRPr="003D62C8">
              <w:rPr>
                <w:rFonts w:cs="Kalimati"/>
                <w:sz w:val="18"/>
                <w:szCs w:val="18"/>
              </w:rPr>
              <w:t xml:space="preserve">(D-01)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फाराम भरी राजस्व दाखिला गर्ने बैंकमा राजस्व रकम सहित विवरण पेश गर्नु पर्ने </w:t>
            </w:r>
          </w:p>
        </w:tc>
        <w:tc>
          <w:tcPr>
            <w:tcW w:w="179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विवरण बमोजिम तिर्नुपर्ने कर रकम </w:t>
            </w:r>
          </w:p>
        </w:tc>
        <w:tc>
          <w:tcPr>
            <w:tcW w:w="1524" w:type="dxa"/>
          </w:tcPr>
          <w:p w:rsidR="00AB63EE" w:rsidRPr="003D62C8" w:rsidRDefault="00AB63EE" w:rsidP="00414C25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414C25">
              <w:rPr>
                <w:rFonts w:cs="Kalimati" w:hint="cs"/>
                <w:sz w:val="18"/>
                <w:szCs w:val="18"/>
                <w:cs/>
                <w:lang w:bidi="ne-NP"/>
              </w:rPr>
              <w:t>३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2268A9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५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अनुमानित करको विवरण र किस्तावन्दीमा कर दाखिला </w:t>
            </w:r>
          </w:p>
        </w:tc>
        <w:tc>
          <w:tcPr>
            <w:tcW w:w="5472" w:type="dxa"/>
          </w:tcPr>
          <w:p w:rsidR="00AB63EE" w:rsidRPr="003D62C8" w:rsidRDefault="00AB63EE" w:rsidP="007A5C06">
            <w:pPr>
              <w:pStyle w:val="ListParagraph"/>
              <w:numPr>
                <w:ilvl w:val="0"/>
                <w:numId w:val="21"/>
              </w:numPr>
              <w:ind w:left="415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/>
                <w:sz w:val="18"/>
                <w:szCs w:val="18"/>
              </w:rPr>
              <w:t xml:space="preserve">Online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विवरण भरि चालु </w:t>
            </w:r>
            <w:r w:rsidR="00E43458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आ</w:t>
            </w:r>
            <w:r w:rsidR="00E43458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व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E43458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को पौष अन्त्य सम्मको ४० प्रतिशत</w:t>
            </w:r>
            <w:r w:rsidR="007A5C06" w:rsidRPr="003D62C8">
              <w:rPr>
                <w:rFonts w:cs="Kalimati"/>
                <w:sz w:val="18"/>
                <w:szCs w:val="18"/>
                <w:lang w:bidi="ne-NP"/>
              </w:rPr>
              <w:t>,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val="en-GB" w:bidi="ne-NP"/>
              </w:rPr>
              <w:t xml:space="preserve"> चैत्र मसान्तसम्म ७० प्रतिशत र असार मसान्तसम्म १०० प्रतिशत हुने गरी कर रकम दाखिला गर्नुपर्ने ।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ED6283">
            <w:pPr>
              <w:pStyle w:val="ListParagraph"/>
              <w:ind w:left="-38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विवरण बमोजिम तिर्नुपर्ने रकम </w:t>
            </w:r>
          </w:p>
        </w:tc>
        <w:tc>
          <w:tcPr>
            <w:tcW w:w="1524" w:type="dxa"/>
          </w:tcPr>
          <w:p w:rsidR="00AB63EE" w:rsidRPr="003D62C8" w:rsidRDefault="00AB63EE" w:rsidP="007A5C06">
            <w:pPr>
              <w:jc w:val="center"/>
              <w:rPr>
                <w:rFonts w:cs="Kalimati"/>
                <w:sz w:val="18"/>
                <w:szCs w:val="18"/>
                <w:lang w:bidi="ne-NP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1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lastRenderedPageBreak/>
              <w:t>६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कर दाखिलको 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प्रमाण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/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कर चुक्ताको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प्रमाणपत्र प्रदान गर्ने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1"/>
              </w:numPr>
              <w:ind w:left="415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पूर्वानुमानित कर तिर्ने </w:t>
            </w:r>
            <w:r w:rsidRPr="003D62C8">
              <w:rPr>
                <w:rFonts w:cs="Kalimati"/>
                <w:sz w:val="18"/>
                <w:szCs w:val="18"/>
              </w:rPr>
              <w:t xml:space="preserve">(D-01)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विवरण पेश गर्ने करदाताले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7A5C06" w:rsidRPr="003D62C8">
              <w:rPr>
                <w:rFonts w:cs="Kalimati"/>
                <w:sz w:val="18"/>
                <w:szCs w:val="18"/>
                <w:lang w:bidi="ne-NP"/>
              </w:rPr>
              <w:t xml:space="preserve">User ID </w:t>
            </w:r>
            <w:r w:rsidR="007A5C06" w:rsidRPr="003D62C8">
              <w:rPr>
                <w:rFonts w:cs="Kalimati" w:hint="cs"/>
                <w:sz w:val="18"/>
                <w:szCs w:val="18"/>
                <w:cs/>
                <w:lang w:val="en-GB" w:bidi="ne-NP"/>
              </w:rPr>
              <w:t xml:space="preserve"> र पासवर्ड आफै बनाएर वा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 कार्यालयबाट </w:t>
            </w:r>
            <w:r w:rsidRPr="003D62C8">
              <w:rPr>
                <w:rFonts w:cs="Kalimati"/>
                <w:sz w:val="18"/>
                <w:szCs w:val="18"/>
              </w:rPr>
              <w:t xml:space="preserve">User ID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र </w:t>
            </w:r>
            <w:r w:rsidRPr="003D62C8">
              <w:rPr>
                <w:rFonts w:cs="Kalimati"/>
                <w:sz w:val="18"/>
                <w:szCs w:val="18"/>
              </w:rPr>
              <w:t xml:space="preserve">Password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 लिई आफै करचुक्ता प्रिन्ट गर्ने । </w:t>
            </w:r>
          </w:p>
          <w:p w:rsidR="00AB63EE" w:rsidRPr="003D62C8" w:rsidRDefault="00AB63EE" w:rsidP="00ED6283">
            <w:pPr>
              <w:pStyle w:val="ListParagraph"/>
              <w:numPr>
                <w:ilvl w:val="0"/>
                <w:numId w:val="21"/>
              </w:numPr>
              <w:ind w:left="415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अन्य करदाताको हकमा 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विभागको साइटमार्फत प्रविष्ट गरी कार्यालयमा सम्पर्क गर्ने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 ।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tabs>
                <w:tab w:val="left" w:pos="398"/>
                <w:tab w:val="center" w:pos="792"/>
              </w:tabs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बाँकी बक्यौता नरहेमा सोही दिन र बाँकी बक्यौता रहेमा बाँकी बक्यौता चुक्ता गरे पश्चात </w:t>
            </w:r>
          </w:p>
        </w:tc>
        <w:tc>
          <w:tcPr>
            <w:tcW w:w="2222" w:type="dxa"/>
          </w:tcPr>
          <w:p w:rsidR="00ED6283" w:rsidRPr="003D62C8" w:rsidRDefault="00AB63EE" w:rsidP="00AB63EE">
            <w:pPr>
              <w:pStyle w:val="ListParagraph"/>
              <w:numPr>
                <w:ilvl w:val="0"/>
                <w:numId w:val="22"/>
              </w:numPr>
              <w:ind w:left="142"/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निवेदनमा 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रु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१०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को टिकट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2"/>
              </w:numPr>
              <w:ind w:left="142"/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कर दाखिला प्रमाण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2"/>
              </w:numPr>
              <w:ind w:left="502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कर चुक्ता माग भएको मितिसम्मको आय विवरण र सो बमोजिम तिर्नुपर्ने सम्पूर्ण कर रकम । </w:t>
            </w:r>
          </w:p>
        </w:tc>
        <w:tc>
          <w:tcPr>
            <w:tcW w:w="1524" w:type="dxa"/>
          </w:tcPr>
          <w:p w:rsidR="00AB63EE" w:rsidRPr="003D62C8" w:rsidRDefault="00ED6283" w:rsidP="00ED6283">
            <w:pPr>
              <w:jc w:val="center"/>
              <w:rPr>
                <w:rFonts w:cs="Kalimati"/>
                <w:sz w:val="18"/>
                <w:szCs w:val="18"/>
                <w:cs/>
                <w:lang w:bidi="ne-NP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AB63EE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कोठा </w:t>
            </w: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AB63EE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नं</w:t>
            </w: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AB63EE"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59027A">
              <w:rPr>
                <w:rFonts w:cs="Kalimati" w:hint="cs"/>
                <w:sz w:val="18"/>
                <w:szCs w:val="18"/>
                <w:cs/>
                <w:lang w:bidi="ne-NP"/>
              </w:rPr>
              <w:t>१ र ३</w:t>
            </w:r>
            <w:r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791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७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कर संकलन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बेरुजु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बक्यौता असुल उपर गर्ने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कार्यालयबाट माग भए बमोजिम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रकमको हकमा असुल हुन बाँकी रकम </w:t>
            </w:r>
          </w:p>
        </w:tc>
        <w:tc>
          <w:tcPr>
            <w:tcW w:w="1524" w:type="dxa"/>
          </w:tcPr>
          <w:p w:rsidR="00AB63EE" w:rsidRPr="003D62C8" w:rsidRDefault="00AB63EE" w:rsidP="00ED6283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ED6283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१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कार्यालय प्रमुख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८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व्यक्तिगत स्थायी लेखा नम्बर लिनु पर्ने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आन्तरिक राजस्व विभागको वेबसाइट </w:t>
            </w:r>
            <w:r w:rsidRPr="003D62C8">
              <w:rPr>
                <w:rFonts w:cs="Kalimati"/>
                <w:sz w:val="18"/>
                <w:szCs w:val="18"/>
              </w:rPr>
              <w:t xml:space="preserve">www.ird.gov.np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मा लगइन गरी </w:t>
            </w:r>
            <w:r w:rsidRPr="003D62C8">
              <w:rPr>
                <w:rFonts w:cs="Kalimati"/>
                <w:sz w:val="18"/>
                <w:szCs w:val="18"/>
              </w:rPr>
              <w:t xml:space="preserve">personal e-pan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मा </w:t>
            </w:r>
            <w:r w:rsidRPr="003D62C8">
              <w:rPr>
                <w:rFonts w:cs="Kalimati"/>
                <w:sz w:val="18"/>
                <w:szCs w:val="18"/>
              </w:rPr>
              <w:t xml:space="preserve">click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गरी सो मा उल्लिखित विवरण भरि </w:t>
            </w:r>
            <w:r w:rsidRPr="003D62C8">
              <w:rPr>
                <w:rFonts w:cs="Kalimati"/>
                <w:sz w:val="18"/>
                <w:szCs w:val="18"/>
              </w:rPr>
              <w:t xml:space="preserve">Submission Number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सहित कार्यालयमा सम्पर्क राख्नुपर्छ ।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कार्यलयमा सेवाग्राहीको चापलाई हेरी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यथासक्य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सोही दिन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दस्तुर नलाग्ने </w:t>
            </w:r>
          </w:p>
        </w:tc>
        <w:tc>
          <w:tcPr>
            <w:tcW w:w="152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१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९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अन्त शुल्क इजाजतपत्र जारी नवीकरण गर्ने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अनलाईन </w:t>
            </w:r>
            <w:r w:rsidRPr="003D62C8">
              <w:rPr>
                <w:rFonts w:cs="Kalimati"/>
                <w:sz w:val="18"/>
                <w:szCs w:val="18"/>
              </w:rPr>
              <w:t xml:space="preserve">(Online) 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कम्प्युटरको माध्यमबाट निवेदन भरी सम्बन्धित व्यक्ति आंफै उपस्थित भई देहायका कागजातहरु पेश गर्नुपर्ने ।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दर्ता प्रमाणपत्रको प्रतिलिपि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इजाजतपत्र नवीकरणका लागि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स्वयं लगइन गरी गर्न सकिने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 । </w:t>
            </w:r>
          </w:p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राजस्व दाखिला भौचरको प्रतिलिपि ।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सोही दिन 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अन्त शुल्क दरवन्दी बमोजिम </w:t>
            </w:r>
          </w:p>
        </w:tc>
        <w:tc>
          <w:tcPr>
            <w:tcW w:w="152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१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१०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संस्था नवीकरण सिफारिस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संस्थाको पत्र र वित्तीय विवरणको प्रतिलिपि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राजस्व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दाखिला भौचरको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 प्रतिल</w:t>
            </w: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िपि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सोही दिन 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कानून बमोजिम लाग्ने कर रकम </w:t>
            </w:r>
          </w:p>
        </w:tc>
        <w:tc>
          <w:tcPr>
            <w:tcW w:w="1524" w:type="dxa"/>
          </w:tcPr>
          <w:p w:rsidR="00AB63EE" w:rsidRPr="003D62C8" w:rsidRDefault="00AB63EE" w:rsidP="00936489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२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११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स्था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ले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प्रमाणपत्रमा संशोधन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सम्बन्धित निकायबाट शंसोधन भएको पत्रको प्रतिलिपि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,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सक्कल स्था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ले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प्रमाणपत्र र निवेदन सहित सम्बन्धित व्यक्ति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सोहि दिन 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दस्तुर नलाग्ने </w:t>
            </w:r>
          </w:p>
        </w:tc>
        <w:tc>
          <w:tcPr>
            <w:tcW w:w="1524" w:type="dxa"/>
          </w:tcPr>
          <w:p w:rsidR="00AB63EE" w:rsidRPr="003D62C8" w:rsidRDefault="00AB63EE" w:rsidP="00936489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>२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 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  <w:tr w:rsidR="00AB63EE" w:rsidRPr="00531B35" w:rsidTr="003D62C8">
        <w:trPr>
          <w:trHeight w:val="329"/>
        </w:trPr>
        <w:tc>
          <w:tcPr>
            <w:tcW w:w="604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१२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560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स्था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ले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>.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>नं</w:t>
            </w:r>
            <w:r w:rsidR="00936489" w:rsidRPr="003D62C8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स्थगन </w:t>
            </w:r>
          </w:p>
        </w:tc>
        <w:tc>
          <w:tcPr>
            <w:tcW w:w="5472" w:type="dxa"/>
          </w:tcPr>
          <w:p w:rsidR="00AB63EE" w:rsidRPr="003D62C8" w:rsidRDefault="00AB63EE" w:rsidP="00AB63EE">
            <w:pPr>
              <w:pStyle w:val="ListParagraph"/>
              <w:numPr>
                <w:ilvl w:val="0"/>
                <w:numId w:val="23"/>
              </w:num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सम्बन्धित निकायबाट दर्ता खारेजी भएको पत्रको प्रतिलिपि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, </w:t>
            </w:r>
            <w:r w:rsidRPr="003D62C8">
              <w:rPr>
                <w:rFonts w:cs="Kalimati" w:hint="cs"/>
                <w:sz w:val="18"/>
                <w:szCs w:val="18"/>
                <w:rtl/>
                <w:cs/>
                <w:lang w:bidi="hi-IN"/>
              </w:rPr>
              <w:t xml:space="preserve">सक्कल स्थाई लेखा नम्बर दर्ता प्रमाणपत्र र निवेदन सहित सम्बन्धित व्यक्ति </w:t>
            </w:r>
          </w:p>
        </w:tc>
        <w:tc>
          <w:tcPr>
            <w:tcW w:w="1793" w:type="dxa"/>
          </w:tcPr>
          <w:p w:rsidR="00AB63EE" w:rsidRPr="003D62C8" w:rsidRDefault="00AB63EE" w:rsidP="00474FA4">
            <w:pPr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कार्यालयमा सेवाग्राहीको चापलाई हेरी बढीमा ७ दिन </w:t>
            </w:r>
          </w:p>
        </w:tc>
        <w:tc>
          <w:tcPr>
            <w:tcW w:w="2222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कानून बमोजिम लाग्ने सम्पूर्ण कर रकम </w:t>
            </w:r>
          </w:p>
        </w:tc>
        <w:tc>
          <w:tcPr>
            <w:tcW w:w="1524" w:type="dxa"/>
          </w:tcPr>
          <w:p w:rsidR="00AB63EE" w:rsidRPr="003D62C8" w:rsidRDefault="00AB63EE" w:rsidP="00936489">
            <w:pPr>
              <w:jc w:val="center"/>
              <w:rPr>
                <w:rFonts w:cs="Kalimati" w:hint="cs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>कोठा नं</w:t>
            </w:r>
            <w:r w:rsidRPr="003D62C8">
              <w:rPr>
                <w:rFonts w:cs="Kalimati" w:hint="cs"/>
                <w:sz w:val="18"/>
                <w:szCs w:val="18"/>
                <w:rtl/>
                <w:cs/>
              </w:rPr>
              <w:t xml:space="preserve">. </w:t>
            </w:r>
            <w:r w:rsidR="00414C25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३</w:t>
            </w:r>
          </w:p>
        </w:tc>
        <w:tc>
          <w:tcPr>
            <w:tcW w:w="1273" w:type="dxa"/>
          </w:tcPr>
          <w:p w:rsidR="00AB63EE" w:rsidRPr="003D62C8" w:rsidRDefault="00AB63EE" w:rsidP="00474FA4">
            <w:pPr>
              <w:jc w:val="center"/>
              <w:rPr>
                <w:rFonts w:cs="Kalimati"/>
                <w:sz w:val="18"/>
                <w:szCs w:val="18"/>
                <w:rtl/>
                <w:cs/>
              </w:rPr>
            </w:pPr>
            <w:r w:rsidRPr="003D62C8">
              <w:rPr>
                <w:rFonts w:cs="Kalimati" w:hint="cs"/>
                <w:sz w:val="18"/>
                <w:szCs w:val="18"/>
                <w:cs/>
                <w:lang w:bidi="hi-IN"/>
              </w:rPr>
              <w:t xml:space="preserve">कार्यालय प्रमुख </w:t>
            </w:r>
          </w:p>
        </w:tc>
      </w:tr>
    </w:tbl>
    <w:p w:rsidR="007C7936" w:rsidRPr="00937D6B" w:rsidRDefault="007C7936" w:rsidP="0052080A">
      <w:pPr>
        <w:spacing w:after="0"/>
        <w:rPr>
          <w:rtl/>
          <w:cs/>
          <w:lang w:bidi="ne-NP"/>
        </w:rPr>
      </w:pPr>
    </w:p>
    <w:sectPr w:rsidR="007C7936" w:rsidRPr="00937D6B" w:rsidSect="0052080A">
      <w:headerReference w:type="default" r:id="rId16"/>
      <w:pgSz w:w="16839" w:h="11907" w:orient="landscape" w:code="9"/>
      <w:pgMar w:top="1440" w:right="576" w:bottom="810" w:left="44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8BD" w:rsidRDefault="00DB48BD" w:rsidP="00740AA9">
      <w:pPr>
        <w:spacing w:after="0" w:line="240" w:lineRule="auto"/>
      </w:pPr>
      <w:r>
        <w:separator/>
      </w:r>
    </w:p>
  </w:endnote>
  <w:endnote w:type="continuationSeparator" w:id="0">
    <w:p w:rsidR="00DB48BD" w:rsidRDefault="00DB48BD" w:rsidP="0074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Himal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9932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4901" w:rsidRDefault="009649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64901" w:rsidRDefault="009649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08464"/>
      <w:docPartObj>
        <w:docPartGallery w:val="Page Numbers (Bottom of Page)"/>
        <w:docPartUnique/>
      </w:docPartObj>
    </w:sdtPr>
    <w:sdtEndPr>
      <w:rPr>
        <w:rFonts w:ascii="PCS NEPALI" w:hAnsi="PCS NEPALI"/>
      </w:rPr>
    </w:sdtEndPr>
    <w:sdtContent>
      <w:p w:rsidR="00964901" w:rsidRDefault="00964901">
        <w:pPr>
          <w:pStyle w:val="Footer"/>
          <w:jc w:val="center"/>
        </w:pPr>
      </w:p>
    </w:sdtContent>
  </w:sdt>
  <w:p w:rsidR="00964901" w:rsidRDefault="00964901" w:rsidP="00822705">
    <w:pPr>
      <w:pStyle w:val="Footer"/>
      <w:tabs>
        <w:tab w:val="clear" w:pos="4680"/>
        <w:tab w:val="clear" w:pos="9360"/>
        <w:tab w:val="left" w:pos="1005"/>
      </w:tabs>
      <w:rPr>
        <w:lang w:bidi="ne-NP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08463"/>
      <w:docPartObj>
        <w:docPartGallery w:val="Page Numbers (Bottom of Page)"/>
        <w:docPartUnique/>
      </w:docPartObj>
    </w:sdtPr>
    <w:sdtEndPr>
      <w:rPr>
        <w:rFonts w:ascii="PCS NEPALI" w:hAnsi="PCS NEPALI"/>
      </w:rPr>
    </w:sdtEndPr>
    <w:sdtContent>
      <w:p w:rsidR="00964901" w:rsidRPr="00D33F00" w:rsidRDefault="00964901">
        <w:pPr>
          <w:pStyle w:val="Footer"/>
          <w:jc w:val="center"/>
          <w:rPr>
            <w:rFonts w:ascii="PCS NEPALI" w:hAnsi="PCS NEPALI"/>
          </w:rPr>
        </w:pPr>
        <w:r w:rsidRPr="00D33F00">
          <w:rPr>
            <w:rFonts w:ascii="PCS NEPALI" w:hAnsi="PCS NEPALI"/>
          </w:rPr>
          <w:fldChar w:fldCharType="begin"/>
        </w:r>
        <w:r w:rsidRPr="00D33F00">
          <w:rPr>
            <w:rFonts w:ascii="PCS NEPALI" w:hAnsi="PCS NEPALI"/>
          </w:rPr>
          <w:instrText xml:space="preserve"> PAGE   \* MERGEFORMAT </w:instrText>
        </w:r>
        <w:r w:rsidRPr="00D33F00">
          <w:rPr>
            <w:rFonts w:ascii="PCS NEPALI" w:hAnsi="PCS NEPALI"/>
          </w:rPr>
          <w:fldChar w:fldCharType="separate"/>
        </w:r>
        <w:r w:rsidR="008F61EC">
          <w:rPr>
            <w:rFonts w:ascii="PCS NEPALI" w:hAnsi="PCS NEPALI"/>
            <w:noProof/>
          </w:rPr>
          <w:t>8</w:t>
        </w:r>
        <w:r w:rsidRPr="00D33F00">
          <w:rPr>
            <w:rFonts w:ascii="PCS NEPALI" w:hAnsi="PCS NEPALI"/>
          </w:rPr>
          <w:fldChar w:fldCharType="end"/>
        </w:r>
      </w:p>
    </w:sdtContent>
  </w:sdt>
  <w:p w:rsidR="00964901" w:rsidRDefault="0096490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08467"/>
      <w:docPartObj>
        <w:docPartGallery w:val="Page Numbers (Bottom of Page)"/>
        <w:docPartUnique/>
      </w:docPartObj>
    </w:sdtPr>
    <w:sdtEndPr>
      <w:rPr>
        <w:rFonts w:ascii="PCS NEPALI" w:hAnsi="PCS NEPALI"/>
      </w:rPr>
    </w:sdtEndPr>
    <w:sdtContent>
      <w:p w:rsidR="00964901" w:rsidRPr="0086434C" w:rsidRDefault="00964901">
        <w:pPr>
          <w:pStyle w:val="Footer"/>
          <w:jc w:val="center"/>
          <w:rPr>
            <w:rFonts w:ascii="PCS NEPALI" w:hAnsi="PCS NEPALI"/>
          </w:rPr>
        </w:pPr>
        <w:r w:rsidRPr="0086434C">
          <w:rPr>
            <w:rFonts w:ascii="PCS NEPALI" w:hAnsi="PCS NEPALI"/>
          </w:rPr>
          <w:fldChar w:fldCharType="begin"/>
        </w:r>
        <w:r w:rsidRPr="0086434C">
          <w:rPr>
            <w:rFonts w:ascii="PCS NEPALI" w:hAnsi="PCS NEPALI"/>
          </w:rPr>
          <w:instrText xml:space="preserve"> PAGE   \* MERGEFORMAT </w:instrText>
        </w:r>
        <w:r w:rsidRPr="0086434C">
          <w:rPr>
            <w:rFonts w:ascii="PCS NEPALI" w:hAnsi="PCS NEPALI"/>
          </w:rPr>
          <w:fldChar w:fldCharType="separate"/>
        </w:r>
        <w:r w:rsidR="008F61EC">
          <w:rPr>
            <w:rFonts w:ascii="PCS NEPALI" w:hAnsi="PCS NEPALI"/>
            <w:noProof/>
          </w:rPr>
          <w:t>4</w:t>
        </w:r>
        <w:r w:rsidRPr="0086434C">
          <w:rPr>
            <w:rFonts w:ascii="PCS NEPALI" w:hAnsi="PCS NEPALI"/>
          </w:rPr>
          <w:fldChar w:fldCharType="end"/>
        </w:r>
      </w:p>
    </w:sdtContent>
  </w:sdt>
  <w:p w:rsidR="00964901" w:rsidRDefault="00964901" w:rsidP="00822705">
    <w:pPr>
      <w:pStyle w:val="Footer"/>
      <w:tabs>
        <w:tab w:val="clear" w:pos="4680"/>
        <w:tab w:val="clear" w:pos="9360"/>
        <w:tab w:val="left" w:pos="1005"/>
      </w:tabs>
      <w:rPr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8BD" w:rsidRDefault="00DB48BD" w:rsidP="00740AA9">
      <w:pPr>
        <w:spacing w:after="0" w:line="240" w:lineRule="auto"/>
      </w:pPr>
      <w:r>
        <w:separator/>
      </w:r>
    </w:p>
  </w:footnote>
  <w:footnote w:type="continuationSeparator" w:id="0">
    <w:p w:rsidR="00DB48BD" w:rsidRDefault="00DB48BD" w:rsidP="00740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01" w:rsidRPr="00AD0338" w:rsidRDefault="00964901">
    <w:pPr>
      <w:pStyle w:val="Header"/>
      <w:rPr>
        <w:rFonts w:cs="Kalimati"/>
        <w:b/>
        <w:bCs/>
        <w:color w:val="FF0000"/>
        <w:sz w:val="28"/>
        <w:szCs w:val="28"/>
        <w:cs/>
        <w:lang w:bidi="ne-NP"/>
      </w:rPr>
    </w:pPr>
    <w:r>
      <w:rPr>
        <w:lang w:bidi="ne-NP"/>
      </w:rPr>
      <w:t xml:space="preserve"> </w:t>
    </w:r>
  </w:p>
  <w:p w:rsidR="00964901" w:rsidRPr="00AD0338" w:rsidRDefault="00964901">
    <w:pPr>
      <w:pStyle w:val="Header"/>
      <w:rPr>
        <w:rFonts w:cs="Kalimati"/>
        <w:lang w:bidi="ne-NP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01" w:rsidRPr="00937D6B" w:rsidRDefault="00964901" w:rsidP="00937D6B">
    <w:pPr>
      <w:pStyle w:val="Header"/>
      <w:rPr>
        <w:lang w:bidi="ne-N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4B56"/>
    <w:multiLevelType w:val="hybridMultilevel"/>
    <w:tmpl w:val="3946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B6B5B"/>
    <w:multiLevelType w:val="hybridMultilevel"/>
    <w:tmpl w:val="82F4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9700D"/>
    <w:multiLevelType w:val="hybridMultilevel"/>
    <w:tmpl w:val="052CE3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13F716E5"/>
    <w:multiLevelType w:val="hybridMultilevel"/>
    <w:tmpl w:val="2A86C3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3C3B"/>
    <w:multiLevelType w:val="hybridMultilevel"/>
    <w:tmpl w:val="E692F518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9E22BB3"/>
    <w:multiLevelType w:val="hybridMultilevel"/>
    <w:tmpl w:val="67267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E0D27"/>
    <w:multiLevelType w:val="hybridMultilevel"/>
    <w:tmpl w:val="9098AF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F2BBB"/>
    <w:multiLevelType w:val="hybridMultilevel"/>
    <w:tmpl w:val="9AAC2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0623"/>
    <w:multiLevelType w:val="hybridMultilevel"/>
    <w:tmpl w:val="386A8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A4523"/>
    <w:multiLevelType w:val="hybridMultilevel"/>
    <w:tmpl w:val="C1042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55C5"/>
    <w:multiLevelType w:val="hybridMultilevel"/>
    <w:tmpl w:val="5210B2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0373D"/>
    <w:multiLevelType w:val="hybridMultilevel"/>
    <w:tmpl w:val="D1845E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E7AE9"/>
    <w:multiLevelType w:val="hybridMultilevel"/>
    <w:tmpl w:val="2FE270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723181"/>
    <w:multiLevelType w:val="hybridMultilevel"/>
    <w:tmpl w:val="17EAF0DE"/>
    <w:lvl w:ilvl="0" w:tplc="6212E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FE6BE8"/>
    <w:multiLevelType w:val="hybridMultilevel"/>
    <w:tmpl w:val="204EAA6E"/>
    <w:lvl w:ilvl="0" w:tplc="04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5" w15:restartNumberingAfterBreak="0">
    <w:nsid w:val="58C7075D"/>
    <w:multiLevelType w:val="hybridMultilevel"/>
    <w:tmpl w:val="98B85E2E"/>
    <w:lvl w:ilvl="0" w:tplc="42566CE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496A"/>
    <w:multiLevelType w:val="hybridMultilevel"/>
    <w:tmpl w:val="519678D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5E1D410B"/>
    <w:multiLevelType w:val="hybridMultilevel"/>
    <w:tmpl w:val="C7D01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857C45"/>
    <w:multiLevelType w:val="hybridMultilevel"/>
    <w:tmpl w:val="515A5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F4655"/>
    <w:multiLevelType w:val="hybridMultilevel"/>
    <w:tmpl w:val="F6E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624EC"/>
    <w:multiLevelType w:val="hybridMultilevel"/>
    <w:tmpl w:val="6C86B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C0669"/>
    <w:multiLevelType w:val="hybridMultilevel"/>
    <w:tmpl w:val="53AC78DC"/>
    <w:lvl w:ilvl="0" w:tplc="5AF27552">
      <w:start w:val="1"/>
      <w:numFmt w:val="decimal"/>
      <w:lvlText w:val="%1."/>
      <w:lvlJc w:val="left"/>
      <w:pPr>
        <w:ind w:left="46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 w15:restartNumberingAfterBreak="0">
    <w:nsid w:val="7A0A2634"/>
    <w:multiLevelType w:val="hybridMultilevel"/>
    <w:tmpl w:val="28FCA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7"/>
  </w:num>
  <w:num w:numId="5">
    <w:abstractNumId w:val="9"/>
  </w:num>
  <w:num w:numId="6">
    <w:abstractNumId w:val="18"/>
  </w:num>
  <w:num w:numId="7">
    <w:abstractNumId w:val="5"/>
  </w:num>
  <w:num w:numId="8">
    <w:abstractNumId w:val="8"/>
  </w:num>
  <w:num w:numId="9">
    <w:abstractNumId w:val="21"/>
  </w:num>
  <w:num w:numId="10">
    <w:abstractNumId w:val="10"/>
  </w:num>
  <w:num w:numId="11">
    <w:abstractNumId w:val="6"/>
  </w:num>
  <w:num w:numId="12">
    <w:abstractNumId w:val="3"/>
  </w:num>
  <w:num w:numId="13">
    <w:abstractNumId w:val="4"/>
  </w:num>
  <w:num w:numId="14">
    <w:abstractNumId w:val="11"/>
  </w:num>
  <w:num w:numId="15">
    <w:abstractNumId w:val="15"/>
  </w:num>
  <w:num w:numId="16">
    <w:abstractNumId w:val="14"/>
  </w:num>
  <w:num w:numId="17">
    <w:abstractNumId w:val="20"/>
  </w:num>
  <w:num w:numId="18">
    <w:abstractNumId w:val="2"/>
  </w:num>
  <w:num w:numId="19">
    <w:abstractNumId w:val="12"/>
  </w:num>
  <w:num w:numId="20">
    <w:abstractNumId w:val="16"/>
  </w:num>
  <w:num w:numId="21">
    <w:abstractNumId w:val="22"/>
  </w:num>
  <w:num w:numId="22">
    <w:abstractNumId w:val="1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A9"/>
    <w:rsid w:val="00005B54"/>
    <w:rsid w:val="00035DFC"/>
    <w:rsid w:val="0004506C"/>
    <w:rsid w:val="00054962"/>
    <w:rsid w:val="00063B20"/>
    <w:rsid w:val="00085B31"/>
    <w:rsid w:val="00092572"/>
    <w:rsid w:val="0009647F"/>
    <w:rsid w:val="000B2F82"/>
    <w:rsid w:val="000B584E"/>
    <w:rsid w:val="000C20AC"/>
    <w:rsid w:val="000C5B47"/>
    <w:rsid w:val="000D6ABA"/>
    <w:rsid w:val="000E29E1"/>
    <w:rsid w:val="000E487F"/>
    <w:rsid w:val="000F3997"/>
    <w:rsid w:val="000F5321"/>
    <w:rsid w:val="00101842"/>
    <w:rsid w:val="001068B8"/>
    <w:rsid w:val="0010720A"/>
    <w:rsid w:val="001172EC"/>
    <w:rsid w:val="001321BB"/>
    <w:rsid w:val="0013320F"/>
    <w:rsid w:val="001343DB"/>
    <w:rsid w:val="0013554F"/>
    <w:rsid w:val="00150628"/>
    <w:rsid w:val="001515F3"/>
    <w:rsid w:val="0016726A"/>
    <w:rsid w:val="001B0594"/>
    <w:rsid w:val="001B3BEF"/>
    <w:rsid w:val="001B4EC3"/>
    <w:rsid w:val="001E034A"/>
    <w:rsid w:val="001E7D21"/>
    <w:rsid w:val="0021015F"/>
    <w:rsid w:val="0022583B"/>
    <w:rsid w:val="002268A9"/>
    <w:rsid w:val="00243C70"/>
    <w:rsid w:val="00296BA6"/>
    <w:rsid w:val="002B3237"/>
    <w:rsid w:val="002B6606"/>
    <w:rsid w:val="002C46E6"/>
    <w:rsid w:val="002D04CD"/>
    <w:rsid w:val="002D23FF"/>
    <w:rsid w:val="002E388F"/>
    <w:rsid w:val="002E41B5"/>
    <w:rsid w:val="002F05E8"/>
    <w:rsid w:val="002F5560"/>
    <w:rsid w:val="003028D5"/>
    <w:rsid w:val="00311A95"/>
    <w:rsid w:val="00312147"/>
    <w:rsid w:val="003139F7"/>
    <w:rsid w:val="0035066A"/>
    <w:rsid w:val="003638E4"/>
    <w:rsid w:val="003808F8"/>
    <w:rsid w:val="00383A79"/>
    <w:rsid w:val="003903FA"/>
    <w:rsid w:val="003933C4"/>
    <w:rsid w:val="003B24A0"/>
    <w:rsid w:val="003C348B"/>
    <w:rsid w:val="003C5B37"/>
    <w:rsid w:val="003C7E20"/>
    <w:rsid w:val="003D0F3A"/>
    <w:rsid w:val="003D24AE"/>
    <w:rsid w:val="003D2654"/>
    <w:rsid w:val="003D62C8"/>
    <w:rsid w:val="003D7D57"/>
    <w:rsid w:val="003E1ACA"/>
    <w:rsid w:val="003E74FC"/>
    <w:rsid w:val="003F0A24"/>
    <w:rsid w:val="003F1225"/>
    <w:rsid w:val="004055F7"/>
    <w:rsid w:val="00414C25"/>
    <w:rsid w:val="00415083"/>
    <w:rsid w:val="004275BA"/>
    <w:rsid w:val="00431102"/>
    <w:rsid w:val="004428BF"/>
    <w:rsid w:val="004470E7"/>
    <w:rsid w:val="00454121"/>
    <w:rsid w:val="00466002"/>
    <w:rsid w:val="00474E01"/>
    <w:rsid w:val="00474FA4"/>
    <w:rsid w:val="00476C62"/>
    <w:rsid w:val="00480516"/>
    <w:rsid w:val="004974E1"/>
    <w:rsid w:val="00497CB8"/>
    <w:rsid w:val="004A0727"/>
    <w:rsid w:val="004A1DF9"/>
    <w:rsid w:val="004A235F"/>
    <w:rsid w:val="004B747A"/>
    <w:rsid w:val="004C3D82"/>
    <w:rsid w:val="004D6EAD"/>
    <w:rsid w:val="004E382B"/>
    <w:rsid w:val="004F4582"/>
    <w:rsid w:val="00503704"/>
    <w:rsid w:val="0052080A"/>
    <w:rsid w:val="005220BC"/>
    <w:rsid w:val="00527237"/>
    <w:rsid w:val="00540721"/>
    <w:rsid w:val="00551326"/>
    <w:rsid w:val="00554711"/>
    <w:rsid w:val="00565690"/>
    <w:rsid w:val="00566D8E"/>
    <w:rsid w:val="005671DE"/>
    <w:rsid w:val="0057142B"/>
    <w:rsid w:val="00576AD8"/>
    <w:rsid w:val="00584281"/>
    <w:rsid w:val="0059027A"/>
    <w:rsid w:val="0059177B"/>
    <w:rsid w:val="005B25D2"/>
    <w:rsid w:val="005C3B89"/>
    <w:rsid w:val="005F70F8"/>
    <w:rsid w:val="00601D34"/>
    <w:rsid w:val="0060596B"/>
    <w:rsid w:val="006063B9"/>
    <w:rsid w:val="00606B93"/>
    <w:rsid w:val="00620EB3"/>
    <w:rsid w:val="00623D53"/>
    <w:rsid w:val="00625C1E"/>
    <w:rsid w:val="00645FFC"/>
    <w:rsid w:val="00654ABA"/>
    <w:rsid w:val="00654D07"/>
    <w:rsid w:val="00661FB3"/>
    <w:rsid w:val="00663B17"/>
    <w:rsid w:val="00667AB9"/>
    <w:rsid w:val="00667ACC"/>
    <w:rsid w:val="00667CEA"/>
    <w:rsid w:val="00677B71"/>
    <w:rsid w:val="006B3B38"/>
    <w:rsid w:val="006B69E0"/>
    <w:rsid w:val="006C6D81"/>
    <w:rsid w:val="00731D40"/>
    <w:rsid w:val="00733B1B"/>
    <w:rsid w:val="0073655F"/>
    <w:rsid w:val="00737CDC"/>
    <w:rsid w:val="00740AA9"/>
    <w:rsid w:val="0074306B"/>
    <w:rsid w:val="007506A4"/>
    <w:rsid w:val="00756AAF"/>
    <w:rsid w:val="00782A8F"/>
    <w:rsid w:val="007958D4"/>
    <w:rsid w:val="007A0866"/>
    <w:rsid w:val="007A5C06"/>
    <w:rsid w:val="007B45E8"/>
    <w:rsid w:val="007C7936"/>
    <w:rsid w:val="007C7B97"/>
    <w:rsid w:val="00812C00"/>
    <w:rsid w:val="00820226"/>
    <w:rsid w:val="00822705"/>
    <w:rsid w:val="008264DE"/>
    <w:rsid w:val="00832C16"/>
    <w:rsid w:val="008337A4"/>
    <w:rsid w:val="00835F28"/>
    <w:rsid w:val="008434B2"/>
    <w:rsid w:val="00853523"/>
    <w:rsid w:val="008562E7"/>
    <w:rsid w:val="00856B34"/>
    <w:rsid w:val="00856CD8"/>
    <w:rsid w:val="00863C3B"/>
    <w:rsid w:val="0086434C"/>
    <w:rsid w:val="00875E36"/>
    <w:rsid w:val="00876D9B"/>
    <w:rsid w:val="00887F68"/>
    <w:rsid w:val="008950FF"/>
    <w:rsid w:val="008A7943"/>
    <w:rsid w:val="008B066A"/>
    <w:rsid w:val="008C1941"/>
    <w:rsid w:val="008C32F0"/>
    <w:rsid w:val="008D652D"/>
    <w:rsid w:val="008F61EC"/>
    <w:rsid w:val="009235CE"/>
    <w:rsid w:val="0093377F"/>
    <w:rsid w:val="00936489"/>
    <w:rsid w:val="00937D6B"/>
    <w:rsid w:val="00940D94"/>
    <w:rsid w:val="009445D9"/>
    <w:rsid w:val="009568BA"/>
    <w:rsid w:val="00961F91"/>
    <w:rsid w:val="009630BF"/>
    <w:rsid w:val="009631BC"/>
    <w:rsid w:val="00964901"/>
    <w:rsid w:val="00977409"/>
    <w:rsid w:val="009823BF"/>
    <w:rsid w:val="00992020"/>
    <w:rsid w:val="00997C13"/>
    <w:rsid w:val="009A2218"/>
    <w:rsid w:val="009B1049"/>
    <w:rsid w:val="009B16AD"/>
    <w:rsid w:val="009B28F0"/>
    <w:rsid w:val="009B5617"/>
    <w:rsid w:val="009C33AB"/>
    <w:rsid w:val="009D1EFC"/>
    <w:rsid w:val="009F22A0"/>
    <w:rsid w:val="00A01355"/>
    <w:rsid w:val="00A0295C"/>
    <w:rsid w:val="00A11262"/>
    <w:rsid w:val="00A17A87"/>
    <w:rsid w:val="00A22EA7"/>
    <w:rsid w:val="00A23AD4"/>
    <w:rsid w:val="00A244C3"/>
    <w:rsid w:val="00A576B7"/>
    <w:rsid w:val="00A616F5"/>
    <w:rsid w:val="00A65174"/>
    <w:rsid w:val="00A65A0E"/>
    <w:rsid w:val="00A7498F"/>
    <w:rsid w:val="00A92292"/>
    <w:rsid w:val="00AA5F1C"/>
    <w:rsid w:val="00AA7EB3"/>
    <w:rsid w:val="00AB63EE"/>
    <w:rsid w:val="00AB7EDF"/>
    <w:rsid w:val="00AC6697"/>
    <w:rsid w:val="00AD0338"/>
    <w:rsid w:val="00AD670F"/>
    <w:rsid w:val="00AE28C9"/>
    <w:rsid w:val="00AE7949"/>
    <w:rsid w:val="00AF32B6"/>
    <w:rsid w:val="00AF4ED0"/>
    <w:rsid w:val="00AF6398"/>
    <w:rsid w:val="00B13262"/>
    <w:rsid w:val="00B2033B"/>
    <w:rsid w:val="00B235BB"/>
    <w:rsid w:val="00B44C59"/>
    <w:rsid w:val="00B4764C"/>
    <w:rsid w:val="00B62835"/>
    <w:rsid w:val="00B66E2C"/>
    <w:rsid w:val="00B76EF6"/>
    <w:rsid w:val="00B8034F"/>
    <w:rsid w:val="00B822FA"/>
    <w:rsid w:val="00B92F14"/>
    <w:rsid w:val="00B94009"/>
    <w:rsid w:val="00BB269E"/>
    <w:rsid w:val="00BC554F"/>
    <w:rsid w:val="00BD1722"/>
    <w:rsid w:val="00BD32A3"/>
    <w:rsid w:val="00BD48C5"/>
    <w:rsid w:val="00BD79A3"/>
    <w:rsid w:val="00BE32B5"/>
    <w:rsid w:val="00BF4AF6"/>
    <w:rsid w:val="00C00097"/>
    <w:rsid w:val="00C12FE0"/>
    <w:rsid w:val="00C13A4F"/>
    <w:rsid w:val="00C3341F"/>
    <w:rsid w:val="00C40161"/>
    <w:rsid w:val="00C538DE"/>
    <w:rsid w:val="00C56F37"/>
    <w:rsid w:val="00C57D08"/>
    <w:rsid w:val="00C762EF"/>
    <w:rsid w:val="00C805E3"/>
    <w:rsid w:val="00C82BF6"/>
    <w:rsid w:val="00C8731B"/>
    <w:rsid w:val="00CA329A"/>
    <w:rsid w:val="00CA7404"/>
    <w:rsid w:val="00D01E72"/>
    <w:rsid w:val="00D0524A"/>
    <w:rsid w:val="00D10A9C"/>
    <w:rsid w:val="00D12248"/>
    <w:rsid w:val="00D33F00"/>
    <w:rsid w:val="00D44A68"/>
    <w:rsid w:val="00D44F43"/>
    <w:rsid w:val="00D474CB"/>
    <w:rsid w:val="00D54469"/>
    <w:rsid w:val="00D55DFD"/>
    <w:rsid w:val="00D63307"/>
    <w:rsid w:val="00D637A9"/>
    <w:rsid w:val="00D941C6"/>
    <w:rsid w:val="00D97D85"/>
    <w:rsid w:val="00DA04D0"/>
    <w:rsid w:val="00DA28FA"/>
    <w:rsid w:val="00DB48BD"/>
    <w:rsid w:val="00DC03BD"/>
    <w:rsid w:val="00DC317C"/>
    <w:rsid w:val="00DC758E"/>
    <w:rsid w:val="00DD3156"/>
    <w:rsid w:val="00DD4D44"/>
    <w:rsid w:val="00DD7121"/>
    <w:rsid w:val="00E0172B"/>
    <w:rsid w:val="00E22332"/>
    <w:rsid w:val="00E33D9D"/>
    <w:rsid w:val="00E37C45"/>
    <w:rsid w:val="00E43458"/>
    <w:rsid w:val="00E46116"/>
    <w:rsid w:val="00E46A2E"/>
    <w:rsid w:val="00E51956"/>
    <w:rsid w:val="00E557C7"/>
    <w:rsid w:val="00E64823"/>
    <w:rsid w:val="00E77E50"/>
    <w:rsid w:val="00E85BDF"/>
    <w:rsid w:val="00EA6B49"/>
    <w:rsid w:val="00EB03E1"/>
    <w:rsid w:val="00EB2943"/>
    <w:rsid w:val="00EB2A30"/>
    <w:rsid w:val="00EC13D2"/>
    <w:rsid w:val="00EC2061"/>
    <w:rsid w:val="00ED6283"/>
    <w:rsid w:val="00ED6545"/>
    <w:rsid w:val="00EE0A62"/>
    <w:rsid w:val="00EF786A"/>
    <w:rsid w:val="00F03102"/>
    <w:rsid w:val="00F14F0B"/>
    <w:rsid w:val="00F27885"/>
    <w:rsid w:val="00F32498"/>
    <w:rsid w:val="00F453CF"/>
    <w:rsid w:val="00F57936"/>
    <w:rsid w:val="00F7490B"/>
    <w:rsid w:val="00FC1EAC"/>
    <w:rsid w:val="00FE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3D1C9"/>
  <w15:docId w15:val="{30D165E9-C213-4D40-8159-1FB583FF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1C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44F43"/>
    <w:pPr>
      <w:keepNext/>
      <w:keepLines/>
      <w:spacing w:after="0"/>
      <w:ind w:left="-270" w:hanging="180"/>
      <w:jc w:val="center"/>
      <w:outlineLvl w:val="0"/>
    </w:pPr>
    <w:rPr>
      <w:rFonts w:ascii="Kalimati" w:eastAsiaTheme="majorEastAsia" w:hAnsi="Kalimati" w:cs="Kalimati"/>
      <w:bCs/>
      <w:color w:val="2E74B5" w:themeColor="accent1" w:themeShade="BF"/>
      <w:sz w:val="32"/>
      <w:szCs w:val="32"/>
      <w:lang w:bidi="ne-NP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808F8"/>
    <w:pPr>
      <w:keepNext/>
      <w:keepLines/>
      <w:spacing w:before="40" w:after="0"/>
      <w:outlineLvl w:val="1"/>
    </w:pPr>
    <w:rPr>
      <w:rFonts w:ascii="Kalimati" w:eastAsiaTheme="majorEastAsia" w:hAnsi="Kalimati" w:cs="Kalimati"/>
      <w:color w:val="2E74B5" w:themeColor="accent1" w:themeShade="BF"/>
      <w:sz w:val="26"/>
      <w:szCs w:val="26"/>
      <w:lang w:bidi="ne-N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0A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A9"/>
  </w:style>
  <w:style w:type="paragraph" w:styleId="Footer">
    <w:name w:val="footer"/>
    <w:basedOn w:val="Normal"/>
    <w:link w:val="FooterChar"/>
    <w:uiPriority w:val="99"/>
    <w:unhideWhenUsed/>
    <w:rsid w:val="00740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A9"/>
  </w:style>
  <w:style w:type="paragraph" w:styleId="NoSpacing">
    <w:name w:val="No Spacing"/>
    <w:uiPriority w:val="1"/>
    <w:qFormat/>
    <w:rsid w:val="00740AA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44F43"/>
    <w:rPr>
      <w:rFonts w:ascii="Kalimati" w:eastAsiaTheme="majorEastAsia" w:hAnsi="Kalimati" w:cs="Kalimati"/>
      <w:bCs/>
      <w:color w:val="2E74B5" w:themeColor="accent1" w:themeShade="BF"/>
      <w:sz w:val="32"/>
      <w:szCs w:val="32"/>
      <w:lang w:bidi="ne-NP"/>
    </w:rPr>
  </w:style>
  <w:style w:type="character" w:customStyle="1" w:styleId="Heading2Char">
    <w:name w:val="Heading 2 Char"/>
    <w:basedOn w:val="DefaultParagraphFont"/>
    <w:link w:val="Heading2"/>
    <w:uiPriority w:val="9"/>
    <w:rsid w:val="003808F8"/>
    <w:rPr>
      <w:rFonts w:ascii="Kalimati" w:eastAsiaTheme="majorEastAsia" w:hAnsi="Kalimati" w:cs="Kalimati"/>
      <w:color w:val="2E74B5" w:themeColor="accent1" w:themeShade="BF"/>
      <w:sz w:val="26"/>
      <w:szCs w:val="26"/>
      <w:lang w:bidi="ne-NP"/>
    </w:rPr>
  </w:style>
  <w:style w:type="character" w:customStyle="1" w:styleId="Heading3Char">
    <w:name w:val="Heading 3 Char"/>
    <w:basedOn w:val="DefaultParagraphFont"/>
    <w:link w:val="Heading3"/>
    <w:uiPriority w:val="9"/>
    <w:rsid w:val="00740A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EF786A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B4764C"/>
    <w:pPr>
      <w:ind w:left="720"/>
      <w:contextualSpacing/>
    </w:pPr>
  </w:style>
  <w:style w:type="table" w:styleId="TableGrid">
    <w:name w:val="Table Grid"/>
    <w:basedOn w:val="TableNormal"/>
    <w:uiPriority w:val="39"/>
    <w:rsid w:val="00AD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6EAD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637A9"/>
    <w:pPr>
      <w:outlineLvl w:val="9"/>
    </w:pPr>
    <w:rPr>
      <w:rFonts w:asciiTheme="majorHAnsi" w:hAnsiTheme="majorHAnsi" w:cstheme="majorBidi"/>
      <w:bCs w:val="0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637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596B"/>
    <w:pPr>
      <w:tabs>
        <w:tab w:val="right" w:leader="dot" w:pos="9190"/>
      </w:tabs>
      <w:spacing w:after="100"/>
      <w:ind w:left="220"/>
    </w:pPr>
    <w:rPr>
      <w:rFonts w:ascii="Arial Unicode MS" w:eastAsia="Arial Unicode MS" w:hAnsi="Arial Unicode MS" w:cs="Arial Unicode MS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BA"/>
    <w:rPr>
      <w:rFonts w:ascii="Tahoma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DC31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C317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so-gorkha@ird.gov.n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Tso-gorkha@ird.gov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10525-73AD-456F-8D28-2E40DF80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2560</Words>
  <Characters>14594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2023-11-01T10:41:00Z</cp:lastPrinted>
  <dcterms:created xsi:type="dcterms:W3CDTF">2024-01-16T22:26:00Z</dcterms:created>
  <dcterms:modified xsi:type="dcterms:W3CDTF">2024-01-17T18:04:00Z</dcterms:modified>
</cp:coreProperties>
</file>